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066" w:rsidRPr="00983835" w:rsidRDefault="003F763C"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告示第</w:t>
      </w:r>
      <w:r w:rsidR="008557D6" w:rsidRPr="00331FBD">
        <w:rPr>
          <w:rFonts w:asciiTheme="minorEastAsia" w:hAnsiTheme="minorEastAsia" w:cs="ＭＳ 明朝" w:hint="eastAsia"/>
          <w:kern w:val="0"/>
          <w:szCs w:val="21"/>
        </w:rPr>
        <w:t>10</w:t>
      </w:r>
      <w:r w:rsidR="00B46A3F" w:rsidRPr="00B46A3F">
        <w:rPr>
          <w:rFonts w:asciiTheme="minorEastAsia" w:hAnsiTheme="minorEastAsia" w:cs="ＭＳ 明朝" w:hint="eastAsia"/>
          <w:kern w:val="0"/>
          <w:szCs w:val="21"/>
        </w:rPr>
        <w:t>号</w:t>
      </w:r>
    </w:p>
    <w:p w:rsidR="00546066" w:rsidRPr="00983835" w:rsidRDefault="00546066" w:rsidP="00D60C92">
      <w:pPr>
        <w:overflowPunct w:val="0"/>
        <w:snapToGrid w:val="0"/>
        <w:jc w:val="center"/>
        <w:textAlignment w:val="baseline"/>
        <w:rPr>
          <w:rFonts w:asciiTheme="minorEastAsia" w:hAnsiTheme="minorEastAsia" w:cs="Times New Roman"/>
          <w:kern w:val="0"/>
          <w:szCs w:val="21"/>
        </w:rPr>
      </w:pPr>
    </w:p>
    <w:p w:rsidR="00546066" w:rsidRPr="00983835" w:rsidRDefault="00546066" w:rsidP="00D60C92">
      <w:pPr>
        <w:overflowPunct w:val="0"/>
        <w:snapToGrid w:val="0"/>
        <w:jc w:val="center"/>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入札公告</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次のとおり一般競争入札を行うので、地方自治法施行令（昭和２２年政令第１６号）第１６７条の６及び玄海町財務規則（昭和４７年</w:t>
      </w:r>
      <w:r w:rsidR="00CA6CD0" w:rsidRPr="00983835">
        <w:rPr>
          <w:rFonts w:asciiTheme="minorEastAsia" w:hAnsiTheme="minorEastAsia" w:cs="ＭＳ 明朝" w:hint="eastAsia"/>
          <w:kern w:val="0"/>
          <w:szCs w:val="21"/>
        </w:rPr>
        <w:t>玄海町</w:t>
      </w:r>
      <w:r w:rsidRPr="00983835">
        <w:rPr>
          <w:rFonts w:asciiTheme="minorEastAsia" w:hAnsiTheme="minorEastAsia" w:cs="ＭＳ 明朝" w:hint="eastAsia"/>
          <w:kern w:val="0"/>
          <w:szCs w:val="21"/>
        </w:rPr>
        <w:t>規則第１３号）第１２１条の規定に基づき公告する。</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A53970"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w:t>
      </w:r>
      <w:r w:rsidR="009045CD" w:rsidRPr="00983835">
        <w:rPr>
          <w:rFonts w:asciiTheme="minorEastAsia" w:hAnsiTheme="minorEastAsia" w:cs="ＭＳ 明朝" w:hint="eastAsia"/>
          <w:kern w:val="0"/>
          <w:szCs w:val="21"/>
        </w:rPr>
        <w:t>令和</w:t>
      </w:r>
      <w:r w:rsidR="002954C5">
        <w:rPr>
          <w:rFonts w:asciiTheme="minorEastAsia" w:hAnsiTheme="minorEastAsia" w:cs="ＭＳ 明朝" w:hint="eastAsia"/>
          <w:kern w:val="0"/>
          <w:szCs w:val="21"/>
        </w:rPr>
        <w:t>8</w:t>
      </w:r>
      <w:r w:rsidR="009045CD" w:rsidRPr="00983835">
        <w:rPr>
          <w:rFonts w:asciiTheme="minorEastAsia" w:hAnsiTheme="minorEastAsia" w:cs="ＭＳ 明朝"/>
          <w:kern w:val="0"/>
          <w:szCs w:val="21"/>
        </w:rPr>
        <w:t>年</w:t>
      </w:r>
      <w:r w:rsidR="00B46A3F">
        <w:rPr>
          <w:rFonts w:asciiTheme="minorEastAsia" w:hAnsiTheme="minorEastAsia" w:cs="ＭＳ 明朝" w:hint="eastAsia"/>
          <w:kern w:val="0"/>
          <w:szCs w:val="21"/>
        </w:rPr>
        <w:t xml:space="preserve">　</w:t>
      </w:r>
      <w:r w:rsidR="008557D6">
        <w:rPr>
          <w:rFonts w:asciiTheme="minorEastAsia" w:hAnsiTheme="minorEastAsia" w:cs="ＭＳ 明朝" w:hint="eastAsia"/>
          <w:kern w:val="0"/>
          <w:szCs w:val="21"/>
        </w:rPr>
        <w:t>1</w:t>
      </w:r>
      <w:r w:rsidR="009045CD" w:rsidRPr="00B46A3F">
        <w:rPr>
          <w:rFonts w:asciiTheme="minorEastAsia" w:hAnsiTheme="minorEastAsia" w:cs="ＭＳ 明朝"/>
          <w:kern w:val="0"/>
          <w:szCs w:val="21"/>
        </w:rPr>
        <w:t>月</w:t>
      </w:r>
      <w:r w:rsidR="008557D6">
        <w:rPr>
          <w:rFonts w:asciiTheme="minorEastAsia" w:hAnsiTheme="minorEastAsia" w:cs="ＭＳ 明朝" w:hint="eastAsia"/>
          <w:kern w:val="0"/>
          <w:szCs w:val="21"/>
        </w:rPr>
        <w:t>28</w:t>
      </w:r>
      <w:r w:rsidR="009045CD" w:rsidRPr="00B46A3F">
        <w:rPr>
          <w:rFonts w:asciiTheme="minorEastAsia" w:hAnsiTheme="minorEastAsia" w:cs="ＭＳ 明朝"/>
          <w:kern w:val="0"/>
          <w:szCs w:val="21"/>
        </w:rPr>
        <w:t>日</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546066" w:rsidP="00D60C92">
      <w:pPr>
        <w:overflowPunct w:val="0"/>
        <w:snapToGrid w:val="0"/>
        <w:jc w:val="left"/>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玄海町長　脇山　伸太郎</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１　競争入札に付する事項</w:t>
      </w:r>
    </w:p>
    <w:p w:rsidR="002954C5" w:rsidRDefault="00546066" w:rsidP="002954C5">
      <w:pPr>
        <w:overflowPunct w:val="0"/>
        <w:snapToGrid w:val="0"/>
        <w:jc w:val="left"/>
        <w:textAlignment w:val="baseline"/>
        <w:rPr>
          <w:rFonts w:asciiTheme="minorEastAsia" w:hAnsiTheme="minorEastAsia" w:cs="ＭＳ 明朝"/>
          <w:color w:val="000000"/>
          <w:kern w:val="0"/>
          <w:szCs w:val="21"/>
        </w:rPr>
      </w:pPr>
      <w:r w:rsidRPr="00983835">
        <w:rPr>
          <w:rFonts w:asciiTheme="minorEastAsia" w:hAnsiTheme="minorEastAsia" w:cs="ＭＳ 明朝" w:hint="eastAsia"/>
          <w:kern w:val="0"/>
          <w:szCs w:val="21"/>
        </w:rPr>
        <w:t>（１）業</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務</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 xml:space="preserve">名　　</w:t>
      </w:r>
      <w:r w:rsidR="002954C5">
        <w:rPr>
          <w:rFonts w:asciiTheme="minorEastAsia" w:hAnsiTheme="minorEastAsia" w:cs="ＭＳ 明朝" w:hint="eastAsia"/>
          <w:kern w:val="0"/>
          <w:szCs w:val="21"/>
        </w:rPr>
        <w:t>令和7年度</w:t>
      </w:r>
      <w:r w:rsidR="006C4EBA">
        <w:rPr>
          <w:rFonts w:asciiTheme="minorEastAsia" w:hAnsiTheme="minorEastAsia" w:cs="ＭＳ 明朝"/>
          <w:color w:val="000000"/>
          <w:kern w:val="0"/>
          <w:szCs w:val="21"/>
        </w:rPr>
        <w:t>屋外消火栓用資機材</w:t>
      </w:r>
      <w:r w:rsidR="006C4EBA">
        <w:rPr>
          <w:rFonts w:asciiTheme="minorEastAsia" w:hAnsiTheme="minorEastAsia" w:cs="ＭＳ 明朝" w:hint="eastAsia"/>
          <w:color w:val="000000"/>
          <w:kern w:val="0"/>
          <w:szCs w:val="21"/>
        </w:rPr>
        <w:t>及び</w:t>
      </w:r>
      <w:r w:rsidR="002954C5" w:rsidRPr="002954C5">
        <w:rPr>
          <w:rFonts w:asciiTheme="minorEastAsia" w:hAnsiTheme="minorEastAsia" w:cs="ＭＳ 明朝"/>
          <w:color w:val="000000"/>
          <w:kern w:val="0"/>
          <w:szCs w:val="21"/>
        </w:rPr>
        <w:t>格納箱一式更新業務</w:t>
      </w:r>
    </w:p>
    <w:p w:rsidR="00C52E42" w:rsidRPr="00304325" w:rsidRDefault="00546066" w:rsidP="002954C5">
      <w:pPr>
        <w:overflowPunct w:val="0"/>
        <w:snapToGrid w:val="0"/>
        <w:jc w:val="left"/>
        <w:textAlignment w:val="baseline"/>
        <w:rPr>
          <w:rFonts w:asciiTheme="minorEastAsia" w:hAnsiTheme="minorEastAsia" w:cs="ＭＳ 明朝"/>
          <w:color w:val="000000"/>
          <w:kern w:val="0"/>
          <w:szCs w:val="21"/>
        </w:rPr>
      </w:pPr>
      <w:r w:rsidRPr="00983835">
        <w:rPr>
          <w:rFonts w:asciiTheme="minorEastAsia" w:hAnsiTheme="minorEastAsia" w:cs="ＭＳ 明朝" w:hint="eastAsia"/>
          <w:kern w:val="0"/>
          <w:szCs w:val="21"/>
        </w:rPr>
        <w:t xml:space="preserve">（２）業務概要　　</w:t>
      </w:r>
      <w:r w:rsidR="00051A5D">
        <w:rPr>
          <w:rFonts w:asciiTheme="minorEastAsia" w:hAnsiTheme="minorEastAsia" w:cs="ＭＳ 明朝"/>
          <w:color w:val="000000"/>
          <w:kern w:val="0"/>
          <w:szCs w:val="21"/>
        </w:rPr>
        <w:t>屋外消火栓用資機材</w:t>
      </w:r>
      <w:r w:rsidR="00051A5D">
        <w:rPr>
          <w:rFonts w:asciiTheme="minorEastAsia" w:hAnsiTheme="minorEastAsia" w:cs="ＭＳ 明朝" w:hint="eastAsia"/>
          <w:color w:val="000000"/>
          <w:kern w:val="0"/>
          <w:szCs w:val="21"/>
        </w:rPr>
        <w:t>及び</w:t>
      </w:r>
      <w:r w:rsidR="002954C5" w:rsidRPr="002954C5">
        <w:rPr>
          <w:rFonts w:asciiTheme="minorEastAsia" w:hAnsiTheme="minorEastAsia" w:cs="ＭＳ 明朝"/>
          <w:color w:val="000000"/>
          <w:kern w:val="0"/>
          <w:szCs w:val="21"/>
        </w:rPr>
        <w:t>格納箱一式更新業務</w:t>
      </w:r>
    </w:p>
    <w:p w:rsidR="00546066" w:rsidRPr="00983835" w:rsidRDefault="00095319" w:rsidP="00C52E42">
      <w:pPr>
        <w:overflowPunct w:val="0"/>
        <w:snapToGrid w:val="0"/>
        <w:jc w:val="left"/>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（３）業務</w:t>
      </w:r>
      <w:r w:rsidR="00546066" w:rsidRPr="00983835">
        <w:rPr>
          <w:rFonts w:asciiTheme="minorEastAsia" w:hAnsiTheme="minorEastAsia" w:cs="ＭＳ 明朝" w:hint="eastAsia"/>
          <w:kern w:val="0"/>
          <w:szCs w:val="21"/>
        </w:rPr>
        <w:t>場所　　東松浦郡玄海町</w:t>
      </w:r>
      <w:r w:rsidR="002954C5">
        <w:rPr>
          <w:rFonts w:asciiTheme="minorEastAsia" w:hAnsiTheme="minorEastAsia" w:cs="ＭＳ 明朝" w:hint="eastAsia"/>
          <w:kern w:val="0"/>
          <w:szCs w:val="21"/>
        </w:rPr>
        <w:t>大字　町内一円</w:t>
      </w:r>
      <w:r w:rsidR="00304325">
        <w:rPr>
          <w:rFonts w:asciiTheme="minorEastAsia" w:hAnsiTheme="minorEastAsia" w:cs="ＭＳ 明朝" w:hint="eastAsia"/>
          <w:kern w:val="0"/>
          <w:szCs w:val="21"/>
        </w:rPr>
        <w:t xml:space="preserve">　</w:t>
      </w:r>
      <w:r w:rsidR="00D57196" w:rsidRPr="00983835">
        <w:rPr>
          <w:rFonts w:asciiTheme="minorEastAsia" w:hAnsiTheme="minorEastAsia" w:cs="ＭＳ 明朝" w:hint="eastAsia"/>
          <w:kern w:val="0"/>
          <w:szCs w:val="21"/>
        </w:rPr>
        <w:t>地内</w:t>
      </w:r>
    </w:p>
    <w:p w:rsidR="00527C0F" w:rsidRPr="00983835" w:rsidRDefault="00095319" w:rsidP="00D60C92">
      <w:pPr>
        <w:overflowPunct w:val="0"/>
        <w:snapToGrid w:val="0"/>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（４）業務</w:t>
      </w:r>
      <w:r w:rsidR="00304325">
        <w:rPr>
          <w:rFonts w:asciiTheme="minorEastAsia" w:hAnsiTheme="minorEastAsia" w:cs="ＭＳ 明朝" w:hint="eastAsia"/>
          <w:kern w:val="0"/>
          <w:szCs w:val="21"/>
        </w:rPr>
        <w:t xml:space="preserve">期限　　</w:t>
      </w:r>
      <w:r w:rsidR="00656928">
        <w:rPr>
          <w:rFonts w:asciiTheme="minorEastAsia" w:hAnsiTheme="minorEastAsia" w:cs="ＭＳ 明朝" w:hint="eastAsia"/>
          <w:kern w:val="0"/>
          <w:szCs w:val="21"/>
        </w:rPr>
        <w:t>令和8</w:t>
      </w:r>
      <w:r w:rsidR="002954C5">
        <w:rPr>
          <w:rFonts w:asciiTheme="minorEastAsia" w:hAnsiTheme="minorEastAsia" w:cs="ＭＳ 明朝" w:hint="eastAsia"/>
          <w:kern w:val="0"/>
          <w:szCs w:val="21"/>
        </w:rPr>
        <w:t>年３</w:t>
      </w:r>
      <w:r w:rsidR="00304325">
        <w:rPr>
          <w:rFonts w:asciiTheme="minorEastAsia" w:hAnsiTheme="minorEastAsia" w:cs="ＭＳ 明朝" w:hint="eastAsia"/>
          <w:kern w:val="0"/>
          <w:szCs w:val="21"/>
        </w:rPr>
        <w:t>月</w:t>
      </w:r>
      <w:r w:rsidR="002954C5">
        <w:rPr>
          <w:rFonts w:asciiTheme="minorEastAsia" w:hAnsiTheme="minorEastAsia" w:cs="ＭＳ 明朝" w:hint="eastAsia"/>
          <w:kern w:val="0"/>
          <w:szCs w:val="21"/>
        </w:rPr>
        <w:t>３１</w:t>
      </w:r>
      <w:r w:rsidR="00304325">
        <w:rPr>
          <w:rFonts w:asciiTheme="minorEastAsia" w:hAnsiTheme="minorEastAsia" w:cs="ＭＳ 明朝" w:hint="eastAsia"/>
          <w:kern w:val="0"/>
          <w:szCs w:val="21"/>
        </w:rPr>
        <w:t>日（</w:t>
      </w:r>
      <w:r w:rsidR="002954C5">
        <w:rPr>
          <w:rFonts w:asciiTheme="minorEastAsia" w:hAnsiTheme="minorEastAsia" w:cs="ＭＳ 明朝" w:hint="eastAsia"/>
          <w:kern w:val="0"/>
          <w:szCs w:val="21"/>
        </w:rPr>
        <w:t>火</w:t>
      </w:r>
      <w:r w:rsidR="00304325">
        <w:rPr>
          <w:rFonts w:asciiTheme="minorEastAsia" w:hAnsiTheme="minorEastAsia" w:cs="ＭＳ 明朝" w:hint="eastAsia"/>
          <w:kern w:val="0"/>
          <w:szCs w:val="21"/>
        </w:rPr>
        <w:t>）</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２　入札参加資格</w:t>
      </w:r>
    </w:p>
    <w:p w:rsidR="00546066" w:rsidRPr="00983835" w:rsidRDefault="00CA10DF" w:rsidP="00D60C92">
      <w:pPr>
        <w:overflowPunct w:val="0"/>
        <w:snapToGrid w:val="0"/>
        <w:ind w:left="528" w:hanging="52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入札に参加する者は、次に掲げる要件の全て</w:t>
      </w:r>
      <w:r w:rsidR="00546066" w:rsidRPr="00983835">
        <w:rPr>
          <w:rFonts w:asciiTheme="minorEastAsia" w:hAnsiTheme="minorEastAsia" w:cs="ＭＳ 明朝" w:hint="eastAsia"/>
          <w:kern w:val="0"/>
          <w:szCs w:val="21"/>
        </w:rPr>
        <w:t>を満たす者であることを要する。</w:t>
      </w:r>
    </w:p>
    <w:p w:rsidR="00546066" w:rsidRPr="00983835" w:rsidRDefault="00546066" w:rsidP="00D60C92">
      <w:pPr>
        <w:overflowPunct w:val="0"/>
        <w:snapToGrid w:val="0"/>
        <w:ind w:left="528" w:hanging="528"/>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 xml:space="preserve">　　なお、資格要件確認のため、唐津警察署に照会する場合がある。</w:t>
      </w:r>
    </w:p>
    <w:p w:rsidR="003533D6" w:rsidRPr="004F19E6" w:rsidRDefault="003533D6" w:rsidP="00D60C92">
      <w:pPr>
        <w:overflowPunct w:val="0"/>
        <w:snapToGrid w:val="0"/>
        <w:ind w:left="528" w:hanging="528"/>
        <w:textAlignment w:val="baseline"/>
        <w:rPr>
          <w:rFonts w:asciiTheme="minorEastAsia" w:hAnsiTheme="minorEastAsia" w:cs="Times New Roman"/>
          <w:kern w:val="0"/>
          <w:szCs w:val="21"/>
        </w:rPr>
      </w:pPr>
      <w:r w:rsidRPr="00983835">
        <w:rPr>
          <w:rFonts w:asciiTheme="minorEastAsia" w:hAnsiTheme="minorEastAsia" w:cs="Times New Roman" w:hint="eastAsia"/>
          <w:kern w:val="0"/>
          <w:szCs w:val="21"/>
        </w:rPr>
        <w:t>（１）</w:t>
      </w:r>
      <w:r w:rsidRPr="004F19E6">
        <w:rPr>
          <w:rFonts w:asciiTheme="minorEastAsia" w:hAnsiTheme="minorEastAsia" w:cs="Times New Roman" w:hint="eastAsia"/>
          <w:kern w:val="0"/>
          <w:szCs w:val="21"/>
        </w:rPr>
        <w:t>令和</w:t>
      </w:r>
      <w:r w:rsidRPr="004F19E6">
        <w:rPr>
          <w:rFonts w:asciiTheme="minorEastAsia" w:hAnsiTheme="minorEastAsia" w:cs="Times New Roman"/>
          <w:kern w:val="0"/>
          <w:szCs w:val="21"/>
        </w:rPr>
        <w:t>7・8年度の玄海町入札参加資格者資格申請を行っている者であること。</w:t>
      </w:r>
    </w:p>
    <w:p w:rsidR="00546066" w:rsidRPr="00983835" w:rsidRDefault="003533D6" w:rsidP="00D60C92">
      <w:pPr>
        <w:overflowPunct w:val="0"/>
        <w:snapToGrid w:val="0"/>
        <w:textAlignment w:val="baseline"/>
        <w:rPr>
          <w:rFonts w:asciiTheme="minorEastAsia" w:hAnsiTheme="minorEastAsia" w:cs="Times New Roman"/>
          <w:kern w:val="0"/>
          <w:szCs w:val="21"/>
        </w:rPr>
      </w:pPr>
      <w:r w:rsidRPr="004F19E6">
        <w:rPr>
          <w:rFonts w:asciiTheme="minorEastAsia" w:hAnsiTheme="minorEastAsia" w:cs="ＭＳ 明朝" w:hint="eastAsia"/>
          <w:kern w:val="0"/>
          <w:szCs w:val="21"/>
        </w:rPr>
        <w:t>（２</w:t>
      </w:r>
      <w:r w:rsidR="00546066" w:rsidRPr="004F19E6">
        <w:rPr>
          <w:rFonts w:asciiTheme="minorEastAsia" w:hAnsiTheme="minorEastAsia" w:cs="ＭＳ 明朝" w:hint="eastAsia"/>
          <w:kern w:val="0"/>
          <w:szCs w:val="21"/>
        </w:rPr>
        <w:t>）佐賀県内に本社、本店、支社又は営業所</w:t>
      </w:r>
      <w:r w:rsidR="00546066" w:rsidRPr="00983835">
        <w:rPr>
          <w:rFonts w:asciiTheme="minorEastAsia" w:hAnsiTheme="minorEastAsia" w:cs="ＭＳ 明朝" w:hint="eastAsia"/>
          <w:kern w:val="0"/>
          <w:szCs w:val="21"/>
        </w:rPr>
        <w:t>を有すること。</w:t>
      </w:r>
    </w:p>
    <w:p w:rsidR="00546066" w:rsidRPr="00983835" w:rsidRDefault="003533D6" w:rsidP="00D60C92">
      <w:pPr>
        <w:overflowPunct w:val="0"/>
        <w:snapToGrid w:val="0"/>
        <w:ind w:left="528" w:hanging="52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（３</w:t>
      </w:r>
      <w:r w:rsidR="00546066" w:rsidRPr="00983835">
        <w:rPr>
          <w:rFonts w:asciiTheme="minorEastAsia" w:hAnsiTheme="minorEastAsia" w:cs="ＭＳ 明朝" w:hint="eastAsia"/>
          <w:kern w:val="0"/>
          <w:szCs w:val="21"/>
        </w:rPr>
        <w:t>）地方自治法施行令第</w:t>
      </w:r>
      <w:r w:rsidR="00546066" w:rsidRPr="00983835">
        <w:rPr>
          <w:rFonts w:asciiTheme="minorEastAsia" w:hAnsiTheme="minorEastAsia" w:cs="Times New Roman"/>
          <w:kern w:val="0"/>
          <w:szCs w:val="21"/>
        </w:rPr>
        <w:t>167</w:t>
      </w:r>
      <w:r w:rsidR="00546066" w:rsidRPr="00983835">
        <w:rPr>
          <w:rFonts w:asciiTheme="minorEastAsia" w:hAnsiTheme="minorEastAsia" w:cs="ＭＳ 明朝" w:hint="eastAsia"/>
          <w:kern w:val="0"/>
          <w:szCs w:val="21"/>
        </w:rPr>
        <w:t>条の</w:t>
      </w:r>
      <w:r w:rsidR="00546066" w:rsidRPr="00983835">
        <w:rPr>
          <w:rFonts w:asciiTheme="minorEastAsia" w:hAnsiTheme="minorEastAsia" w:cs="Times New Roman"/>
          <w:kern w:val="0"/>
          <w:szCs w:val="21"/>
        </w:rPr>
        <w:t>4</w:t>
      </w:r>
      <w:r w:rsidR="00546066" w:rsidRPr="00983835">
        <w:rPr>
          <w:rFonts w:asciiTheme="minorEastAsia" w:hAnsiTheme="minorEastAsia" w:cs="ＭＳ 明朝" w:hint="eastAsia"/>
          <w:kern w:val="0"/>
          <w:szCs w:val="21"/>
        </w:rPr>
        <w:t>の規定に該当する者でないこと。</w:t>
      </w:r>
    </w:p>
    <w:p w:rsidR="00546066" w:rsidRPr="00983835" w:rsidRDefault="003533D6" w:rsidP="00D60C92">
      <w:pPr>
        <w:overflowPunct w:val="0"/>
        <w:snapToGrid w:val="0"/>
        <w:ind w:left="528" w:hanging="52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（４</w:t>
      </w:r>
      <w:r w:rsidR="00546066" w:rsidRPr="00983835">
        <w:rPr>
          <w:rFonts w:asciiTheme="minorEastAsia" w:hAnsiTheme="minorEastAsia" w:cs="ＭＳ 明朝" w:hint="eastAsia"/>
          <w:kern w:val="0"/>
          <w:szCs w:val="21"/>
        </w:rPr>
        <w:t>）会社更生法（平成</w:t>
      </w:r>
      <w:r w:rsidR="00546066" w:rsidRPr="00983835">
        <w:rPr>
          <w:rFonts w:asciiTheme="minorEastAsia" w:hAnsiTheme="minorEastAsia" w:cs="Times New Roman"/>
          <w:kern w:val="0"/>
          <w:szCs w:val="21"/>
        </w:rPr>
        <w:t>14</w:t>
      </w:r>
      <w:r w:rsidR="00546066" w:rsidRPr="00983835">
        <w:rPr>
          <w:rFonts w:asciiTheme="minorEastAsia" w:hAnsiTheme="minorEastAsia" w:cs="ＭＳ 明朝" w:hint="eastAsia"/>
          <w:kern w:val="0"/>
          <w:szCs w:val="21"/>
        </w:rPr>
        <w:t>年法律第</w:t>
      </w:r>
      <w:r w:rsidR="00546066" w:rsidRPr="00983835">
        <w:rPr>
          <w:rFonts w:asciiTheme="minorEastAsia" w:hAnsiTheme="minorEastAsia" w:cs="Times New Roman"/>
          <w:kern w:val="0"/>
          <w:szCs w:val="21"/>
        </w:rPr>
        <w:t>154</w:t>
      </w:r>
      <w:r w:rsidR="00546066" w:rsidRPr="00983835">
        <w:rPr>
          <w:rFonts w:asciiTheme="minorEastAsia" w:hAnsiTheme="minorEastAsia" w:cs="ＭＳ 明朝" w:hint="eastAsia"/>
          <w:kern w:val="0"/>
          <w:szCs w:val="21"/>
        </w:rPr>
        <w:t>号）又は民事再生法（平成</w:t>
      </w:r>
      <w:r w:rsidR="00546066" w:rsidRPr="00983835">
        <w:rPr>
          <w:rFonts w:asciiTheme="minorEastAsia" w:hAnsiTheme="minorEastAsia" w:cs="Times New Roman"/>
          <w:kern w:val="0"/>
          <w:szCs w:val="21"/>
        </w:rPr>
        <w:t>11</w:t>
      </w:r>
      <w:r w:rsidR="00546066" w:rsidRPr="00983835">
        <w:rPr>
          <w:rFonts w:asciiTheme="minorEastAsia" w:hAnsiTheme="minorEastAsia" w:cs="ＭＳ 明朝" w:hint="eastAsia"/>
          <w:kern w:val="0"/>
          <w:szCs w:val="21"/>
        </w:rPr>
        <w:t>年法律第</w:t>
      </w:r>
      <w:r w:rsidR="00546066" w:rsidRPr="00983835">
        <w:rPr>
          <w:rFonts w:asciiTheme="minorEastAsia" w:hAnsiTheme="minorEastAsia" w:cs="Times New Roman"/>
          <w:kern w:val="0"/>
          <w:szCs w:val="21"/>
        </w:rPr>
        <w:t>225</w:t>
      </w:r>
      <w:r w:rsidR="00546066" w:rsidRPr="00983835">
        <w:rPr>
          <w:rFonts w:asciiTheme="minorEastAsia" w:hAnsiTheme="minorEastAsia" w:cs="ＭＳ 明朝" w:hint="eastAsia"/>
          <w:kern w:val="0"/>
          <w:szCs w:val="21"/>
        </w:rPr>
        <w:t>号）に基づき更正手続開始若しくは民事再生手続開始の申立てがなされている者でないこと。</w:t>
      </w:r>
    </w:p>
    <w:p w:rsidR="00546066" w:rsidRPr="00983835" w:rsidRDefault="003533D6" w:rsidP="00D60C92">
      <w:pPr>
        <w:overflowPunct w:val="0"/>
        <w:snapToGrid w:val="0"/>
        <w:ind w:left="528" w:hanging="52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（５</w:t>
      </w:r>
      <w:r w:rsidR="00546066" w:rsidRPr="00983835">
        <w:rPr>
          <w:rFonts w:asciiTheme="minorEastAsia" w:hAnsiTheme="minorEastAsia" w:cs="ＭＳ 明朝" w:hint="eastAsia"/>
          <w:kern w:val="0"/>
          <w:szCs w:val="21"/>
        </w:rPr>
        <w:t>）開札の日の</w:t>
      </w:r>
      <w:r w:rsidR="00546066" w:rsidRPr="00983835">
        <w:rPr>
          <w:rFonts w:asciiTheme="minorEastAsia" w:hAnsiTheme="minorEastAsia" w:cs="Times New Roman"/>
          <w:kern w:val="0"/>
          <w:szCs w:val="21"/>
        </w:rPr>
        <w:t>6</w:t>
      </w:r>
      <w:r w:rsidR="00546066" w:rsidRPr="00983835">
        <w:rPr>
          <w:rFonts w:asciiTheme="minorEastAsia" w:hAnsiTheme="minorEastAsia" w:cs="ＭＳ 明朝" w:hint="eastAsia"/>
          <w:kern w:val="0"/>
          <w:szCs w:val="21"/>
        </w:rPr>
        <w:t>か月前から開札の日までの間、金融機関等において手形又は小切手を不渡りした者でないこと。</w:t>
      </w:r>
    </w:p>
    <w:p w:rsidR="00546066" w:rsidRPr="00983835" w:rsidRDefault="003533D6" w:rsidP="00D60C92">
      <w:pPr>
        <w:overflowPunct w:val="0"/>
        <w:snapToGrid w:val="0"/>
        <w:ind w:left="528" w:hanging="52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（６</w:t>
      </w:r>
      <w:r w:rsidR="00546066" w:rsidRPr="00983835">
        <w:rPr>
          <w:rFonts w:asciiTheme="minorEastAsia" w:hAnsiTheme="minorEastAsia" w:cs="ＭＳ 明朝" w:hint="eastAsia"/>
          <w:kern w:val="0"/>
          <w:szCs w:val="21"/>
        </w:rPr>
        <w:t>）玄海町から指名停止処分を受けている者でないこと。</w:t>
      </w:r>
    </w:p>
    <w:p w:rsidR="00546066" w:rsidRPr="00983835" w:rsidRDefault="003533D6" w:rsidP="00D60C92">
      <w:pPr>
        <w:overflowPunct w:val="0"/>
        <w:snapToGrid w:val="0"/>
        <w:ind w:left="528" w:hanging="52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（７</w:t>
      </w:r>
      <w:r w:rsidR="00CA10DF" w:rsidRPr="00983835">
        <w:rPr>
          <w:rFonts w:asciiTheme="minorEastAsia" w:hAnsiTheme="minorEastAsia" w:cs="ＭＳ 明朝" w:hint="eastAsia"/>
          <w:kern w:val="0"/>
          <w:szCs w:val="21"/>
        </w:rPr>
        <w:t>）自己又は</w:t>
      </w:r>
      <w:r w:rsidR="00546066" w:rsidRPr="00983835">
        <w:rPr>
          <w:rFonts w:asciiTheme="minorEastAsia" w:hAnsiTheme="minorEastAsia" w:cs="ＭＳ 明朝" w:hint="eastAsia"/>
          <w:kern w:val="0"/>
          <w:szCs w:val="21"/>
        </w:rPr>
        <w:t>自社の役員等が、次のいずれにも該当する者でないこと、及び次の</w:t>
      </w:r>
      <w:r w:rsidR="00CA6CD0" w:rsidRPr="00983835">
        <w:rPr>
          <w:rFonts w:asciiTheme="minorEastAsia" w:hAnsiTheme="minorEastAsia" w:cs="ＭＳ 明朝" w:hint="eastAsia"/>
          <w:kern w:val="0"/>
          <w:szCs w:val="21"/>
        </w:rPr>
        <w:t>各号</w:t>
      </w:r>
      <w:r w:rsidR="00546066" w:rsidRPr="00983835">
        <w:rPr>
          <w:rFonts w:asciiTheme="minorEastAsia" w:hAnsiTheme="minorEastAsia" w:cs="ＭＳ 明朝" w:hint="eastAsia"/>
          <w:kern w:val="0"/>
          <w:szCs w:val="21"/>
        </w:rPr>
        <w:t>に掲げる者が、その経営に実質的に関与していないこと。</w:t>
      </w:r>
    </w:p>
    <w:p w:rsidR="00546066" w:rsidRPr="00983835" w:rsidRDefault="00546066" w:rsidP="00D60C92">
      <w:pPr>
        <w:overflowPunct w:val="0"/>
        <w:snapToGrid w:val="0"/>
        <w:ind w:left="632" w:hanging="63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ア　暴力団（暴力団員による不当な行為の防止等に関する法律（平成</w:t>
      </w:r>
      <w:r w:rsidRPr="00983835">
        <w:rPr>
          <w:rFonts w:asciiTheme="minorEastAsia" w:hAnsiTheme="minorEastAsia" w:cs="Times New Roman"/>
          <w:kern w:val="0"/>
          <w:szCs w:val="21"/>
        </w:rPr>
        <w:t>3</w:t>
      </w:r>
      <w:r w:rsidRPr="00983835">
        <w:rPr>
          <w:rFonts w:asciiTheme="minorEastAsia" w:hAnsiTheme="minorEastAsia" w:cs="ＭＳ 明朝" w:hint="eastAsia"/>
          <w:kern w:val="0"/>
          <w:szCs w:val="21"/>
        </w:rPr>
        <w:t>年法律第</w:t>
      </w:r>
      <w:r w:rsidRPr="00983835">
        <w:rPr>
          <w:rFonts w:asciiTheme="minorEastAsia" w:hAnsiTheme="minorEastAsia" w:cs="Times New Roman"/>
          <w:kern w:val="0"/>
          <w:szCs w:val="21"/>
        </w:rPr>
        <w:t>77</w:t>
      </w:r>
      <w:r w:rsidRPr="00983835">
        <w:rPr>
          <w:rFonts w:asciiTheme="minorEastAsia" w:hAnsiTheme="minorEastAsia" w:cs="ＭＳ 明朝" w:hint="eastAsia"/>
          <w:kern w:val="0"/>
          <w:szCs w:val="21"/>
        </w:rPr>
        <w:t>号）第</w:t>
      </w:r>
      <w:r w:rsidRPr="00983835">
        <w:rPr>
          <w:rFonts w:asciiTheme="minorEastAsia" w:hAnsiTheme="minorEastAsia" w:cs="Times New Roman"/>
          <w:kern w:val="0"/>
          <w:szCs w:val="21"/>
        </w:rPr>
        <w:t>2</w:t>
      </w:r>
      <w:r w:rsidRPr="00983835">
        <w:rPr>
          <w:rFonts w:asciiTheme="minorEastAsia" w:hAnsiTheme="minorEastAsia" w:cs="ＭＳ 明朝" w:hint="eastAsia"/>
          <w:kern w:val="0"/>
          <w:szCs w:val="21"/>
        </w:rPr>
        <w:t>条第</w:t>
      </w:r>
      <w:r w:rsidRPr="00983835">
        <w:rPr>
          <w:rFonts w:asciiTheme="minorEastAsia" w:hAnsiTheme="minorEastAsia" w:cs="Times New Roman"/>
          <w:kern w:val="0"/>
          <w:szCs w:val="21"/>
        </w:rPr>
        <w:t>2</w:t>
      </w:r>
      <w:r w:rsidRPr="00983835">
        <w:rPr>
          <w:rFonts w:asciiTheme="minorEastAsia" w:hAnsiTheme="minorEastAsia" w:cs="ＭＳ 明朝" w:hint="eastAsia"/>
          <w:kern w:val="0"/>
          <w:szCs w:val="21"/>
        </w:rPr>
        <w:t>号に規定する暴力団をいう。以下同じ。）</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イ</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暴力団員（同法第</w:t>
      </w:r>
      <w:r w:rsidRPr="00983835">
        <w:rPr>
          <w:rFonts w:asciiTheme="minorEastAsia" w:hAnsiTheme="minorEastAsia" w:cs="Times New Roman"/>
          <w:kern w:val="0"/>
          <w:szCs w:val="21"/>
        </w:rPr>
        <w:t>2</w:t>
      </w:r>
      <w:r w:rsidRPr="00983835">
        <w:rPr>
          <w:rFonts w:asciiTheme="minorEastAsia" w:hAnsiTheme="minorEastAsia" w:cs="ＭＳ 明朝" w:hint="eastAsia"/>
          <w:kern w:val="0"/>
          <w:szCs w:val="21"/>
        </w:rPr>
        <w:t>条第</w:t>
      </w:r>
      <w:r w:rsidRPr="00983835">
        <w:rPr>
          <w:rFonts w:asciiTheme="minorEastAsia" w:hAnsiTheme="minorEastAsia" w:cs="Times New Roman"/>
          <w:kern w:val="0"/>
          <w:szCs w:val="21"/>
        </w:rPr>
        <w:t>6</w:t>
      </w:r>
      <w:r w:rsidRPr="00983835">
        <w:rPr>
          <w:rFonts w:asciiTheme="minorEastAsia" w:hAnsiTheme="minorEastAsia" w:cs="ＭＳ 明朝" w:hint="eastAsia"/>
          <w:kern w:val="0"/>
          <w:szCs w:val="21"/>
        </w:rPr>
        <w:t>号に規定する暴力団員をいう。以下同じ。）</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ウ</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暴力団員でなくなった日から５年を経過しない者</w:t>
      </w:r>
    </w:p>
    <w:p w:rsidR="00546066" w:rsidRPr="00983835" w:rsidRDefault="00546066" w:rsidP="00D60C92">
      <w:pPr>
        <w:overflowPunct w:val="0"/>
        <w:snapToGrid w:val="0"/>
        <w:ind w:left="632" w:hanging="63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エ</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自己、自社若しくは第三者の不正な利益を図る目的又は第三者に損害を与える目的をもって暴力団又は暴力団員を利用している者</w:t>
      </w:r>
    </w:p>
    <w:p w:rsidR="00546066" w:rsidRPr="00983835" w:rsidRDefault="00546066" w:rsidP="00D60C92">
      <w:pPr>
        <w:overflowPunct w:val="0"/>
        <w:snapToGrid w:val="0"/>
        <w:ind w:left="632" w:hanging="63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オ</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暴力団又は暴力団員に対して資金等を提供し、又は便宜を供与する等、直接的又は積極</w:t>
      </w:r>
      <w:r w:rsidRPr="00983835">
        <w:rPr>
          <w:rFonts w:asciiTheme="minorEastAsia" w:hAnsiTheme="minorEastAsia" w:cs="ＭＳ 明朝" w:hint="eastAsia"/>
          <w:kern w:val="0"/>
          <w:szCs w:val="21"/>
        </w:rPr>
        <w:lastRenderedPageBreak/>
        <w:t>的に暴力団の維持運営に協力し、又は関与している者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カ</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暴力団又は暴力団員と社会的に非難されるべき関係を有している者</w:t>
      </w:r>
    </w:p>
    <w:p w:rsidR="00546066" w:rsidRPr="00983835" w:rsidRDefault="00546066" w:rsidP="00D60C92">
      <w:pPr>
        <w:overflowPunct w:val="0"/>
        <w:snapToGrid w:val="0"/>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 xml:space="preserve">　　キ</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暴力団又は暴力団員であることを知りながらこれらを利用している者</w:t>
      </w:r>
    </w:p>
    <w:p w:rsidR="00CB7F5B" w:rsidRPr="00983835" w:rsidRDefault="00CB7F5B" w:rsidP="002A1DCA">
      <w:pPr>
        <w:overflowPunct w:val="0"/>
        <w:snapToGrid w:val="0"/>
        <w:ind w:left="528" w:hanging="528"/>
        <w:textAlignment w:val="baseline"/>
        <w:rPr>
          <w:rFonts w:asciiTheme="minorEastAsia" w:hAnsiTheme="minorEastAsia" w:cs="Times New Roman"/>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３　入札参加の手続き</w:t>
      </w:r>
    </w:p>
    <w:p w:rsidR="00546066" w:rsidRPr="00983835" w:rsidRDefault="00546066" w:rsidP="00D60C92">
      <w:pPr>
        <w:overflowPunct w:val="0"/>
        <w:snapToGrid w:val="0"/>
        <w:ind w:left="210" w:hanging="21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入札に参加する意思がある者は、別添入札参加申込書及び必要資料を期日までに玄海町役場</w:t>
      </w:r>
      <w:r w:rsidR="003F763C" w:rsidRPr="00983835">
        <w:rPr>
          <w:rFonts w:asciiTheme="minorEastAsia" w:hAnsiTheme="minorEastAsia" w:cs="ＭＳ 明朝" w:hint="eastAsia"/>
          <w:kern w:val="0"/>
          <w:szCs w:val="21"/>
        </w:rPr>
        <w:t>防災安全課</w:t>
      </w:r>
      <w:r w:rsidRPr="00983835">
        <w:rPr>
          <w:rFonts w:asciiTheme="minorEastAsia" w:hAnsiTheme="minorEastAsia" w:cs="ＭＳ 明朝" w:hint="eastAsia"/>
          <w:kern w:val="0"/>
          <w:szCs w:val="21"/>
        </w:rPr>
        <w:t>へ提出しなければならない。</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（１）提出期限　　</w:t>
      </w:r>
      <w:r w:rsidR="0026232B" w:rsidRPr="00983835">
        <w:rPr>
          <w:rFonts w:asciiTheme="minorEastAsia" w:hAnsiTheme="minorEastAsia" w:cs="ＭＳ 明朝" w:hint="eastAsia"/>
          <w:kern w:val="0"/>
          <w:szCs w:val="21"/>
        </w:rPr>
        <w:t>令和</w:t>
      </w:r>
      <w:r w:rsidR="002954C5">
        <w:rPr>
          <w:rFonts w:asciiTheme="minorEastAsia" w:hAnsiTheme="minorEastAsia" w:cs="ＭＳ 明朝" w:hint="eastAsia"/>
          <w:kern w:val="0"/>
          <w:szCs w:val="21"/>
        </w:rPr>
        <w:t>８</w:t>
      </w:r>
      <w:r w:rsidR="0026232B" w:rsidRPr="00983835">
        <w:rPr>
          <w:rFonts w:asciiTheme="minorEastAsia" w:hAnsiTheme="minorEastAsia" w:cs="ＭＳ 明朝"/>
          <w:kern w:val="0"/>
          <w:szCs w:val="21"/>
        </w:rPr>
        <w:t>年</w:t>
      </w:r>
      <w:r w:rsidR="002954C5">
        <w:rPr>
          <w:rFonts w:asciiTheme="minorEastAsia" w:hAnsiTheme="minorEastAsia" w:cs="ＭＳ 明朝" w:hint="eastAsia"/>
          <w:kern w:val="0"/>
          <w:szCs w:val="21"/>
        </w:rPr>
        <w:t>２</w:t>
      </w:r>
      <w:r w:rsidR="0026232B" w:rsidRPr="004F19E6">
        <w:rPr>
          <w:rFonts w:asciiTheme="minorEastAsia" w:hAnsiTheme="minorEastAsia" w:cs="ＭＳ 明朝"/>
          <w:kern w:val="0"/>
          <w:szCs w:val="21"/>
        </w:rPr>
        <w:t>月</w:t>
      </w:r>
      <w:r w:rsidR="00DA7EEC">
        <w:rPr>
          <w:rFonts w:asciiTheme="minorEastAsia" w:hAnsiTheme="minorEastAsia" w:cs="ＭＳ 明朝" w:hint="eastAsia"/>
          <w:kern w:val="0"/>
          <w:szCs w:val="21"/>
        </w:rPr>
        <w:t>４</w:t>
      </w:r>
      <w:r w:rsidR="0026232B" w:rsidRPr="004F19E6">
        <w:rPr>
          <w:rFonts w:asciiTheme="minorEastAsia" w:hAnsiTheme="minorEastAsia" w:cs="ＭＳ 明朝"/>
          <w:kern w:val="0"/>
          <w:szCs w:val="21"/>
        </w:rPr>
        <w:t>日（</w:t>
      </w:r>
      <w:r w:rsidR="00DA7EEC">
        <w:rPr>
          <w:rFonts w:asciiTheme="minorEastAsia" w:hAnsiTheme="minorEastAsia" w:cs="ＭＳ 明朝" w:hint="eastAsia"/>
          <w:kern w:val="0"/>
          <w:szCs w:val="21"/>
        </w:rPr>
        <w:t>水</w:t>
      </w:r>
      <w:r w:rsidR="0026232B" w:rsidRPr="00983835">
        <w:rPr>
          <w:rFonts w:asciiTheme="minorEastAsia" w:hAnsiTheme="minorEastAsia" w:cs="ＭＳ 明朝"/>
          <w:kern w:val="0"/>
          <w:szCs w:val="21"/>
        </w:rPr>
        <w:t>）</w:t>
      </w:r>
      <w:r w:rsidR="00656928">
        <w:rPr>
          <w:rFonts w:asciiTheme="minorEastAsia" w:hAnsiTheme="minorEastAsia" w:cs="ＭＳ 明朝" w:hint="eastAsia"/>
          <w:kern w:val="0"/>
          <w:szCs w:val="21"/>
        </w:rPr>
        <w:t>１７</w:t>
      </w:r>
      <w:r w:rsidR="0026232B" w:rsidRPr="00983835">
        <w:rPr>
          <w:rFonts w:asciiTheme="minorEastAsia" w:hAnsiTheme="minorEastAsia" w:cs="ＭＳ 明朝"/>
          <w:kern w:val="0"/>
          <w:szCs w:val="21"/>
        </w:rPr>
        <w:t>時</w:t>
      </w:r>
    </w:p>
    <w:p w:rsidR="00546066" w:rsidRPr="00983835" w:rsidRDefault="00546066" w:rsidP="00D60C92">
      <w:pPr>
        <w:overflowPunct w:val="0"/>
        <w:snapToGrid w:val="0"/>
        <w:ind w:left="2108" w:hanging="2108"/>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（２）受付</w:t>
      </w:r>
      <w:r w:rsidR="00CA6CD0" w:rsidRPr="00983835">
        <w:rPr>
          <w:rFonts w:asciiTheme="minorEastAsia" w:hAnsiTheme="minorEastAsia" w:cs="ＭＳ 明朝" w:hint="eastAsia"/>
          <w:kern w:val="0"/>
          <w:szCs w:val="21"/>
        </w:rPr>
        <w:t>期間　　入札公告の日から前号提出期限（土・日曜日、祝日を除く）まで</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（３）提出方法　　持参又は郵送とする（期日まで必着）</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（４）</w:t>
      </w:r>
      <w:r w:rsidRPr="00331FBD">
        <w:rPr>
          <w:rFonts w:asciiTheme="minorEastAsia" w:hAnsiTheme="minorEastAsia" w:cs="ＭＳ 明朝" w:hint="eastAsia"/>
          <w:spacing w:val="52"/>
          <w:kern w:val="0"/>
          <w:szCs w:val="21"/>
          <w:fitText w:val="840" w:id="-505131776"/>
        </w:rPr>
        <w:t>提出</w:t>
      </w:r>
      <w:r w:rsidRPr="00331FBD">
        <w:rPr>
          <w:rFonts w:asciiTheme="minorEastAsia" w:hAnsiTheme="minorEastAsia" w:cs="ＭＳ 明朝" w:hint="eastAsia"/>
          <w:spacing w:val="1"/>
          <w:kern w:val="0"/>
          <w:szCs w:val="21"/>
          <w:fitText w:val="840" w:id="-505131776"/>
        </w:rPr>
        <w:t>先</w:t>
      </w:r>
      <w:r w:rsidR="000A7659" w:rsidRPr="00983835">
        <w:rPr>
          <w:rFonts w:asciiTheme="minorEastAsia" w:hAnsiTheme="minorEastAsia" w:cs="ＭＳ 明朝" w:hint="eastAsia"/>
          <w:kern w:val="0"/>
          <w:szCs w:val="21"/>
        </w:rPr>
        <w:t xml:space="preserve">　</w:t>
      </w:r>
      <w:r w:rsidRPr="00983835">
        <w:rPr>
          <w:rFonts w:asciiTheme="minorEastAsia" w:hAnsiTheme="minorEastAsia" w:cs="ＭＳ 明朝" w:hint="eastAsia"/>
          <w:kern w:val="0"/>
          <w:szCs w:val="21"/>
        </w:rPr>
        <w:t xml:space="preserve">　〒</w:t>
      </w:r>
      <w:r w:rsidRPr="00983835">
        <w:rPr>
          <w:rFonts w:asciiTheme="minorEastAsia" w:hAnsiTheme="minorEastAsia" w:cs="Times New Roman"/>
          <w:kern w:val="0"/>
          <w:szCs w:val="21"/>
        </w:rPr>
        <w:t>847-1421</w:t>
      </w:r>
      <w:r w:rsidRPr="00983835">
        <w:rPr>
          <w:rFonts w:asciiTheme="minorEastAsia" w:hAnsiTheme="minorEastAsia" w:cs="ＭＳ 明朝" w:hint="eastAsia"/>
          <w:kern w:val="0"/>
          <w:szCs w:val="21"/>
        </w:rPr>
        <w:t xml:space="preserve">　東松浦郡玄海町大字諸浦</w:t>
      </w:r>
      <w:r w:rsidRPr="00983835">
        <w:rPr>
          <w:rFonts w:asciiTheme="minorEastAsia" w:hAnsiTheme="minorEastAsia" w:cs="Times New Roman"/>
          <w:kern w:val="0"/>
          <w:szCs w:val="21"/>
        </w:rPr>
        <w:t>348</w:t>
      </w:r>
      <w:r w:rsidRPr="00983835">
        <w:rPr>
          <w:rFonts w:asciiTheme="minorEastAsia" w:hAnsiTheme="minorEastAsia" w:cs="ＭＳ 明朝" w:hint="eastAsia"/>
          <w:kern w:val="0"/>
          <w:szCs w:val="21"/>
        </w:rPr>
        <w:t>番地</w:t>
      </w:r>
    </w:p>
    <w:p w:rsidR="00546066" w:rsidRPr="00983835" w:rsidRDefault="00546066" w:rsidP="000A7659">
      <w:pPr>
        <w:overflowPunct w:val="0"/>
        <w:snapToGrid w:val="0"/>
        <w:ind w:firstLineChars="900" w:firstLine="189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玄海町役場　</w:t>
      </w:r>
      <w:r w:rsidR="003F763C" w:rsidRPr="00983835">
        <w:rPr>
          <w:rFonts w:asciiTheme="minorEastAsia" w:hAnsiTheme="minorEastAsia" w:cs="ＭＳ 明朝" w:hint="eastAsia"/>
          <w:kern w:val="0"/>
          <w:szCs w:val="21"/>
        </w:rPr>
        <w:t>防災安全課</w:t>
      </w:r>
      <w:r w:rsidR="004F19E6">
        <w:rPr>
          <w:rFonts w:asciiTheme="minorEastAsia" w:hAnsiTheme="minorEastAsia" w:cs="ＭＳ 明朝" w:hint="eastAsia"/>
          <w:kern w:val="0"/>
          <w:szCs w:val="21"/>
        </w:rPr>
        <w:t xml:space="preserve">　</w:t>
      </w:r>
      <w:r w:rsidR="001D3CA8">
        <w:rPr>
          <w:rFonts w:asciiTheme="minorEastAsia" w:hAnsiTheme="minorEastAsia" w:cs="ＭＳ 明朝" w:hint="eastAsia"/>
          <w:kern w:val="0"/>
          <w:szCs w:val="21"/>
        </w:rPr>
        <w:t>防災・原子力対策</w:t>
      </w:r>
      <w:r w:rsidR="00E1450F">
        <w:rPr>
          <w:rFonts w:asciiTheme="minorEastAsia" w:hAnsiTheme="minorEastAsia" w:cs="ＭＳ 明朝" w:hint="eastAsia"/>
          <w:kern w:val="0"/>
          <w:szCs w:val="21"/>
        </w:rPr>
        <w:t>係</w:t>
      </w:r>
    </w:p>
    <w:p w:rsidR="0084375D" w:rsidRPr="004F19E6" w:rsidRDefault="00546066" w:rsidP="0028212F">
      <w:pPr>
        <w:overflowPunct w:val="0"/>
        <w:snapToGrid w:val="0"/>
        <w:ind w:left="2004" w:hanging="2004"/>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（５）提出内容　　①</w:t>
      </w:r>
      <w:r w:rsidRPr="004F19E6">
        <w:rPr>
          <w:rFonts w:asciiTheme="minorEastAsia" w:hAnsiTheme="minorEastAsia" w:cs="ＭＳ 明朝" w:hint="eastAsia"/>
          <w:kern w:val="0"/>
          <w:szCs w:val="21"/>
        </w:rPr>
        <w:t>一般競争入札参加申込書（別紙</w:t>
      </w:r>
      <w:r w:rsidRPr="004F19E6">
        <w:rPr>
          <w:rFonts w:asciiTheme="minorEastAsia" w:hAnsiTheme="minorEastAsia" w:cs="Times New Roman"/>
          <w:kern w:val="0"/>
          <w:szCs w:val="21"/>
        </w:rPr>
        <w:t>1</w:t>
      </w:r>
      <w:r w:rsidR="0084375D" w:rsidRPr="004F19E6">
        <w:rPr>
          <w:rFonts w:asciiTheme="minorEastAsia" w:hAnsiTheme="minorEastAsia" w:cs="ＭＳ 明朝" w:hint="eastAsia"/>
          <w:kern w:val="0"/>
          <w:szCs w:val="21"/>
        </w:rPr>
        <w:t>）</w:t>
      </w:r>
    </w:p>
    <w:p w:rsidR="0084375D" w:rsidRPr="004F19E6" w:rsidRDefault="00546066" w:rsidP="0084375D">
      <w:pPr>
        <w:overflowPunct w:val="0"/>
        <w:snapToGrid w:val="0"/>
        <w:ind w:leftChars="100" w:left="210" w:firstLineChars="800" w:firstLine="1680"/>
        <w:textAlignment w:val="baseline"/>
        <w:rPr>
          <w:rFonts w:asciiTheme="minorEastAsia" w:hAnsiTheme="minorEastAsia" w:cs="ＭＳ 明朝"/>
          <w:kern w:val="0"/>
          <w:szCs w:val="21"/>
        </w:rPr>
      </w:pPr>
      <w:r w:rsidRPr="004F19E6">
        <w:rPr>
          <w:rFonts w:asciiTheme="minorEastAsia" w:hAnsiTheme="minorEastAsia" w:cs="ＭＳ 明朝" w:hint="eastAsia"/>
          <w:kern w:val="0"/>
          <w:szCs w:val="21"/>
        </w:rPr>
        <w:t>②営業概要書（別紙</w:t>
      </w:r>
      <w:r w:rsidRPr="004F19E6">
        <w:rPr>
          <w:rFonts w:asciiTheme="minorEastAsia" w:hAnsiTheme="minorEastAsia" w:cs="Times New Roman"/>
          <w:kern w:val="0"/>
          <w:szCs w:val="21"/>
        </w:rPr>
        <w:t>2</w:t>
      </w:r>
      <w:r w:rsidR="0084375D" w:rsidRPr="004F19E6">
        <w:rPr>
          <w:rFonts w:asciiTheme="minorEastAsia" w:hAnsiTheme="minorEastAsia" w:cs="ＭＳ 明朝" w:hint="eastAsia"/>
          <w:kern w:val="0"/>
          <w:szCs w:val="21"/>
        </w:rPr>
        <w:t>）※</w:t>
      </w:r>
    </w:p>
    <w:p w:rsidR="0084375D" w:rsidRPr="004F19E6" w:rsidRDefault="0084375D" w:rsidP="0084375D">
      <w:pPr>
        <w:overflowPunct w:val="0"/>
        <w:snapToGrid w:val="0"/>
        <w:ind w:leftChars="100" w:left="210" w:firstLineChars="800" w:firstLine="1680"/>
        <w:textAlignment w:val="baseline"/>
        <w:rPr>
          <w:rFonts w:asciiTheme="minorEastAsia" w:hAnsiTheme="minorEastAsia" w:cs="ＭＳ 明朝"/>
          <w:kern w:val="0"/>
          <w:szCs w:val="21"/>
        </w:rPr>
      </w:pPr>
      <w:r w:rsidRPr="004F19E6">
        <w:rPr>
          <w:rFonts w:asciiTheme="minorEastAsia" w:hAnsiTheme="minorEastAsia" w:cs="ＭＳ 明朝" w:hint="eastAsia"/>
          <w:kern w:val="0"/>
          <w:szCs w:val="21"/>
        </w:rPr>
        <w:t>③誓約書（別紙</w:t>
      </w:r>
      <w:r w:rsidRPr="004F19E6">
        <w:rPr>
          <w:rFonts w:asciiTheme="minorEastAsia" w:hAnsiTheme="minorEastAsia" w:cs="Times New Roman"/>
          <w:kern w:val="0"/>
          <w:szCs w:val="21"/>
        </w:rPr>
        <w:t>3</w:t>
      </w:r>
      <w:r w:rsidRPr="004F19E6">
        <w:rPr>
          <w:rFonts w:asciiTheme="minorEastAsia" w:hAnsiTheme="minorEastAsia" w:cs="ＭＳ 明朝" w:hint="eastAsia"/>
          <w:kern w:val="0"/>
          <w:szCs w:val="21"/>
        </w:rPr>
        <w:t>）</w:t>
      </w:r>
    </w:p>
    <w:p w:rsidR="00546066" w:rsidRPr="00983835" w:rsidRDefault="0084375D" w:rsidP="0084375D">
      <w:pPr>
        <w:overflowPunct w:val="0"/>
        <w:snapToGrid w:val="0"/>
        <w:ind w:leftChars="900" w:left="2310" w:hangingChars="200" w:hanging="420"/>
        <w:textAlignment w:val="baseline"/>
        <w:rPr>
          <w:rFonts w:asciiTheme="minorEastAsia" w:hAnsiTheme="minorEastAsia" w:cs="Times New Roman"/>
          <w:kern w:val="0"/>
          <w:szCs w:val="21"/>
        </w:rPr>
      </w:pPr>
      <w:r w:rsidRPr="004F19E6">
        <w:rPr>
          <w:rFonts w:asciiTheme="minorEastAsia" w:hAnsiTheme="minorEastAsia" w:cs="ＭＳ 明朝" w:hint="eastAsia"/>
          <w:kern w:val="0"/>
          <w:szCs w:val="21"/>
        </w:rPr>
        <w:t xml:space="preserve">　※営業概要書（別紙２）</w:t>
      </w:r>
      <w:r w:rsidRPr="00983835">
        <w:rPr>
          <w:rFonts w:asciiTheme="minorEastAsia" w:hAnsiTheme="minorEastAsia" w:cs="ＭＳ 明朝" w:hint="eastAsia"/>
          <w:kern w:val="0"/>
          <w:szCs w:val="21"/>
        </w:rPr>
        <w:t>は、記載内容が概ね合致していれば、会社のパンフレット等に代えてよいものとする</w:t>
      </w:r>
      <w:r w:rsidR="00B55B24" w:rsidRPr="00983835">
        <w:rPr>
          <w:rFonts w:asciiTheme="minorEastAsia" w:hAnsiTheme="minorEastAsia" w:cs="ＭＳ 明朝" w:hint="eastAsia"/>
          <w:kern w:val="0"/>
          <w:szCs w:val="21"/>
        </w:rPr>
        <w:t>。</w:t>
      </w:r>
    </w:p>
    <w:p w:rsidR="00546066" w:rsidRPr="00983835" w:rsidRDefault="00D77C97"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（６）申込書様式の入手先</w:t>
      </w:r>
    </w:p>
    <w:p w:rsidR="00546066" w:rsidRPr="00983835" w:rsidRDefault="003F763C"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玄海町役場防災安全</w:t>
      </w:r>
      <w:r w:rsidR="00546066" w:rsidRPr="00983835">
        <w:rPr>
          <w:rFonts w:asciiTheme="minorEastAsia" w:hAnsiTheme="minorEastAsia" w:cs="ＭＳ 明朝" w:hint="eastAsia"/>
          <w:kern w:val="0"/>
          <w:szCs w:val="21"/>
        </w:rPr>
        <w:t>課（</w:t>
      </w:r>
      <w:r w:rsidR="00546066" w:rsidRPr="00983835">
        <w:rPr>
          <w:rFonts w:asciiTheme="minorEastAsia" w:hAnsiTheme="minorEastAsia" w:cs="Times New Roman"/>
          <w:kern w:val="0"/>
          <w:szCs w:val="21"/>
        </w:rPr>
        <w:t>2</w:t>
      </w:r>
      <w:r w:rsidR="00546066" w:rsidRPr="00983835">
        <w:rPr>
          <w:rFonts w:asciiTheme="minorEastAsia" w:hAnsiTheme="minorEastAsia" w:cs="ＭＳ 明朝" w:hint="eastAsia"/>
          <w:kern w:val="0"/>
          <w:szCs w:val="21"/>
        </w:rPr>
        <w:t>階）又は玄海町ホームページ</w:t>
      </w:r>
    </w:p>
    <w:p w:rsidR="00546066" w:rsidRPr="00983835" w:rsidRDefault="00546066" w:rsidP="00D60C92">
      <w:pPr>
        <w:overflowPunct w:val="0"/>
        <w:snapToGrid w:val="0"/>
        <w:jc w:val="left"/>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w:t>
      </w:r>
      <w:r w:rsidR="00B458EB" w:rsidRPr="00983835">
        <w:rPr>
          <w:rFonts w:asciiTheme="minorEastAsia" w:hAnsiTheme="minorEastAsia" w:cs="Times New Roman"/>
          <w:kern w:val="0"/>
          <w:szCs w:val="21"/>
        </w:rPr>
        <w:t xml:space="preserve">         </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４　入札参加資格の決定</w:t>
      </w:r>
    </w:p>
    <w:p w:rsidR="00546066" w:rsidRPr="00983835" w:rsidRDefault="00546066" w:rsidP="00E01582">
      <w:pPr>
        <w:overflowPunct w:val="0"/>
        <w:snapToGrid w:val="0"/>
        <w:ind w:left="422" w:hanging="42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（１）入札には、入札参加資格審査の結果、資格を有すると認められる</w:t>
      </w:r>
      <w:r w:rsidR="003F763C" w:rsidRPr="00983835">
        <w:rPr>
          <w:rFonts w:asciiTheme="minorEastAsia" w:hAnsiTheme="minorEastAsia" w:cs="ＭＳ 明朝" w:hint="eastAsia"/>
          <w:kern w:val="0"/>
          <w:szCs w:val="21"/>
        </w:rPr>
        <w:t>場合に参加できるものとする。なお、</w:t>
      </w:r>
      <w:r w:rsidR="003F763C" w:rsidRPr="004F19E6">
        <w:rPr>
          <w:rFonts w:asciiTheme="minorEastAsia" w:hAnsiTheme="minorEastAsia" w:cs="ＭＳ 明朝" w:hint="eastAsia"/>
          <w:kern w:val="0"/>
          <w:szCs w:val="21"/>
        </w:rPr>
        <w:t>資格を有しない場合のみ、</w:t>
      </w:r>
      <w:r w:rsidR="0026232B" w:rsidRPr="004F19E6">
        <w:rPr>
          <w:rFonts w:asciiTheme="minorEastAsia" w:hAnsiTheme="minorEastAsia" w:cs="ＭＳ 明朝" w:hint="eastAsia"/>
          <w:kern w:val="0"/>
          <w:szCs w:val="21"/>
        </w:rPr>
        <w:t>令和</w:t>
      </w:r>
      <w:r w:rsidR="002954C5">
        <w:rPr>
          <w:rFonts w:asciiTheme="minorEastAsia" w:hAnsiTheme="minorEastAsia" w:cs="ＭＳ 明朝" w:hint="eastAsia"/>
          <w:kern w:val="0"/>
          <w:szCs w:val="21"/>
        </w:rPr>
        <w:t>８</w:t>
      </w:r>
      <w:r w:rsidR="0026232B" w:rsidRPr="004F19E6">
        <w:rPr>
          <w:rFonts w:asciiTheme="minorEastAsia" w:hAnsiTheme="minorEastAsia" w:cs="ＭＳ 明朝"/>
          <w:kern w:val="0"/>
          <w:szCs w:val="21"/>
        </w:rPr>
        <w:t>年</w:t>
      </w:r>
      <w:r w:rsidR="002954C5">
        <w:rPr>
          <w:rFonts w:asciiTheme="minorEastAsia" w:hAnsiTheme="minorEastAsia" w:cs="ＭＳ 明朝" w:hint="eastAsia"/>
          <w:kern w:val="0"/>
          <w:szCs w:val="21"/>
        </w:rPr>
        <w:t>２</w:t>
      </w:r>
      <w:r w:rsidR="0026232B" w:rsidRPr="004F19E6">
        <w:rPr>
          <w:rFonts w:asciiTheme="minorEastAsia" w:hAnsiTheme="minorEastAsia" w:cs="ＭＳ 明朝"/>
          <w:kern w:val="0"/>
          <w:szCs w:val="21"/>
        </w:rPr>
        <w:t>月</w:t>
      </w:r>
      <w:r w:rsidR="002954C5">
        <w:rPr>
          <w:rFonts w:asciiTheme="minorEastAsia" w:hAnsiTheme="minorEastAsia" w:cs="ＭＳ 明朝" w:hint="eastAsia"/>
          <w:kern w:val="0"/>
          <w:szCs w:val="21"/>
        </w:rPr>
        <w:t>６</w:t>
      </w:r>
      <w:r w:rsidR="0026232B" w:rsidRPr="004F19E6">
        <w:rPr>
          <w:rFonts w:asciiTheme="minorEastAsia" w:hAnsiTheme="minorEastAsia" w:cs="ＭＳ 明朝"/>
          <w:kern w:val="0"/>
          <w:szCs w:val="21"/>
        </w:rPr>
        <w:t>日（</w:t>
      </w:r>
      <w:r w:rsidR="002954C5">
        <w:rPr>
          <w:rFonts w:asciiTheme="minorEastAsia" w:hAnsiTheme="minorEastAsia" w:cs="ＭＳ 明朝" w:hint="eastAsia"/>
          <w:kern w:val="0"/>
          <w:szCs w:val="21"/>
        </w:rPr>
        <w:t>金</w:t>
      </w:r>
      <w:r w:rsidR="0026232B" w:rsidRPr="004F19E6">
        <w:rPr>
          <w:rFonts w:asciiTheme="minorEastAsia" w:hAnsiTheme="minorEastAsia" w:cs="ＭＳ 明朝"/>
          <w:kern w:val="0"/>
          <w:szCs w:val="21"/>
        </w:rPr>
        <w:t>）</w:t>
      </w:r>
      <w:r w:rsidRPr="004F19E6">
        <w:rPr>
          <w:rFonts w:asciiTheme="minorEastAsia" w:hAnsiTheme="minorEastAsia" w:cs="ＭＳ 明朝" w:hint="eastAsia"/>
          <w:kern w:val="0"/>
          <w:szCs w:val="21"/>
        </w:rPr>
        <w:t>までに書面</w:t>
      </w:r>
      <w:r w:rsidR="00F303A7" w:rsidRPr="004F19E6">
        <w:rPr>
          <w:rFonts w:asciiTheme="minorEastAsia" w:hAnsiTheme="minorEastAsia" w:cs="ＭＳ 明朝" w:hint="eastAsia"/>
          <w:kern w:val="0"/>
          <w:szCs w:val="21"/>
        </w:rPr>
        <w:t>又は電子メールで通知する。</w:t>
      </w:r>
      <w:r w:rsidRPr="004F19E6">
        <w:rPr>
          <w:rFonts w:asciiTheme="minorEastAsia" w:hAnsiTheme="minorEastAsia" w:cs="ＭＳ 明朝" w:hint="eastAsia"/>
          <w:kern w:val="0"/>
          <w:szCs w:val="21"/>
        </w:rPr>
        <w:t>資</w:t>
      </w:r>
      <w:r w:rsidRPr="00983835">
        <w:rPr>
          <w:rFonts w:asciiTheme="minorEastAsia" w:hAnsiTheme="minorEastAsia" w:cs="ＭＳ 明朝" w:hint="eastAsia"/>
          <w:kern w:val="0"/>
          <w:szCs w:val="21"/>
        </w:rPr>
        <w:t>格を有</w:t>
      </w:r>
      <w:r w:rsidR="00E01582">
        <w:rPr>
          <w:rFonts w:asciiTheme="minorEastAsia" w:hAnsiTheme="minorEastAsia" w:cs="ＭＳ 明朝" w:hint="eastAsia"/>
          <w:kern w:val="0"/>
          <w:szCs w:val="21"/>
        </w:rPr>
        <w:t>する場合は、特に通知をしないので申請どおり入札に参加すること。</w:t>
      </w:r>
    </w:p>
    <w:p w:rsidR="00546066" w:rsidRPr="004F19E6" w:rsidRDefault="00546066" w:rsidP="00D60C92">
      <w:pPr>
        <w:overflowPunct w:val="0"/>
        <w:snapToGrid w:val="0"/>
        <w:ind w:left="422" w:hanging="42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（２）入札参加申込書等を提出した後、入札に参加しないこととした場合は、理由を記入した</w:t>
      </w:r>
      <w:r w:rsidRPr="004F19E6">
        <w:rPr>
          <w:rFonts w:asciiTheme="minorEastAsia" w:hAnsiTheme="minorEastAsia" w:cs="ＭＳ 明朝" w:hint="eastAsia"/>
          <w:kern w:val="0"/>
          <w:szCs w:val="21"/>
        </w:rPr>
        <w:t>辞退届（別紙</w:t>
      </w:r>
      <w:r w:rsidR="006320EC" w:rsidRPr="004F19E6">
        <w:rPr>
          <w:rFonts w:asciiTheme="minorEastAsia" w:hAnsiTheme="minorEastAsia" w:cs="Times New Roman" w:hint="eastAsia"/>
          <w:kern w:val="0"/>
          <w:szCs w:val="21"/>
        </w:rPr>
        <w:t>４</w:t>
      </w:r>
      <w:r w:rsidR="00095319" w:rsidRPr="004F19E6">
        <w:rPr>
          <w:rFonts w:asciiTheme="minorEastAsia" w:hAnsiTheme="minorEastAsia" w:cs="ＭＳ 明朝" w:hint="eastAsia"/>
          <w:kern w:val="0"/>
          <w:szCs w:val="21"/>
        </w:rPr>
        <w:t>）を</w:t>
      </w:r>
      <w:r w:rsidR="0026232B" w:rsidRPr="004F19E6">
        <w:rPr>
          <w:rFonts w:asciiTheme="minorEastAsia" w:hAnsiTheme="minorEastAsia" w:cs="ＭＳ 明朝" w:hint="eastAsia"/>
          <w:kern w:val="0"/>
          <w:szCs w:val="21"/>
        </w:rPr>
        <w:t>令和</w:t>
      </w:r>
      <w:r w:rsidR="002954C5">
        <w:rPr>
          <w:rFonts w:asciiTheme="minorEastAsia" w:hAnsiTheme="minorEastAsia" w:cs="ＭＳ 明朝" w:hint="eastAsia"/>
          <w:kern w:val="0"/>
          <w:szCs w:val="21"/>
        </w:rPr>
        <w:t>８</w:t>
      </w:r>
      <w:r w:rsidR="0026232B" w:rsidRPr="004F19E6">
        <w:rPr>
          <w:rFonts w:asciiTheme="minorEastAsia" w:hAnsiTheme="minorEastAsia" w:cs="ＭＳ 明朝"/>
          <w:kern w:val="0"/>
          <w:szCs w:val="21"/>
        </w:rPr>
        <w:t>年</w:t>
      </w:r>
      <w:r w:rsidR="002954C5">
        <w:rPr>
          <w:rFonts w:asciiTheme="minorEastAsia" w:hAnsiTheme="minorEastAsia" w:cs="ＭＳ 明朝" w:hint="eastAsia"/>
          <w:kern w:val="0"/>
          <w:szCs w:val="21"/>
        </w:rPr>
        <w:t>２</w:t>
      </w:r>
      <w:r w:rsidR="0026232B" w:rsidRPr="004F19E6">
        <w:rPr>
          <w:rFonts w:asciiTheme="minorEastAsia" w:hAnsiTheme="minorEastAsia" w:cs="ＭＳ 明朝"/>
          <w:kern w:val="0"/>
          <w:szCs w:val="21"/>
        </w:rPr>
        <w:t>月</w:t>
      </w:r>
      <w:r w:rsidR="002954C5">
        <w:rPr>
          <w:rFonts w:asciiTheme="minorEastAsia" w:hAnsiTheme="minorEastAsia" w:cs="ＭＳ 明朝" w:hint="eastAsia"/>
          <w:kern w:val="0"/>
          <w:szCs w:val="21"/>
        </w:rPr>
        <w:t>１０</w:t>
      </w:r>
      <w:r w:rsidR="0026232B" w:rsidRPr="004F19E6">
        <w:rPr>
          <w:rFonts w:asciiTheme="minorEastAsia" w:hAnsiTheme="minorEastAsia" w:cs="ＭＳ 明朝"/>
          <w:kern w:val="0"/>
          <w:szCs w:val="21"/>
        </w:rPr>
        <w:t>日（</w:t>
      </w:r>
      <w:r w:rsidR="002954C5">
        <w:rPr>
          <w:rFonts w:asciiTheme="minorEastAsia" w:hAnsiTheme="minorEastAsia" w:cs="ＭＳ 明朝" w:hint="eastAsia"/>
          <w:kern w:val="0"/>
          <w:szCs w:val="21"/>
        </w:rPr>
        <w:t>火</w:t>
      </w:r>
      <w:r w:rsidR="0026232B" w:rsidRPr="004F19E6">
        <w:rPr>
          <w:rFonts w:asciiTheme="minorEastAsia" w:hAnsiTheme="minorEastAsia" w:cs="ＭＳ 明朝"/>
          <w:kern w:val="0"/>
          <w:szCs w:val="21"/>
        </w:rPr>
        <w:t>）</w:t>
      </w:r>
      <w:r w:rsidRPr="004F19E6">
        <w:rPr>
          <w:rFonts w:asciiTheme="minorEastAsia" w:hAnsiTheme="minorEastAsia" w:cs="ＭＳ 明朝" w:hint="eastAsia"/>
          <w:kern w:val="0"/>
          <w:szCs w:val="21"/>
        </w:rPr>
        <w:t>までに書面で提出すること。</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407F39" w:rsidP="00D60C92">
      <w:pPr>
        <w:overflowPunct w:val="0"/>
        <w:snapToGrid w:val="0"/>
        <w:textAlignment w:val="baseline"/>
        <w:rPr>
          <w:rFonts w:asciiTheme="minorEastAsia" w:hAnsiTheme="minorEastAsia" w:cs="ＭＳ 明朝"/>
          <w:kern w:val="0"/>
          <w:szCs w:val="21"/>
        </w:rPr>
      </w:pPr>
      <w:r>
        <w:rPr>
          <w:rFonts w:asciiTheme="minorEastAsia" w:hAnsiTheme="minorEastAsia" w:cs="ＭＳ 明朝" w:hint="eastAsia"/>
          <w:kern w:val="0"/>
          <w:szCs w:val="21"/>
        </w:rPr>
        <w:t>５　開札</w:t>
      </w:r>
      <w:r w:rsidR="00527C0F" w:rsidRPr="00983835">
        <w:rPr>
          <w:rFonts w:asciiTheme="minorEastAsia" w:hAnsiTheme="minorEastAsia" w:cs="ＭＳ 明朝" w:hint="eastAsia"/>
          <w:kern w:val="0"/>
          <w:szCs w:val="21"/>
        </w:rPr>
        <w:t>等</w:t>
      </w:r>
    </w:p>
    <w:p w:rsidR="00F44A5F" w:rsidRPr="00983835" w:rsidRDefault="00F44A5F" w:rsidP="00F44A5F">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（１）日　　時　　令和</w:t>
      </w:r>
      <w:r w:rsidR="002954C5">
        <w:rPr>
          <w:rFonts w:asciiTheme="minorEastAsia" w:hAnsiTheme="minorEastAsia" w:cs="ＭＳ 明朝" w:hint="eastAsia"/>
          <w:kern w:val="0"/>
          <w:szCs w:val="21"/>
        </w:rPr>
        <w:t>８</w:t>
      </w:r>
      <w:r w:rsidRPr="00983835">
        <w:rPr>
          <w:rFonts w:asciiTheme="minorEastAsia" w:hAnsiTheme="minorEastAsia" w:cs="ＭＳ 明朝"/>
          <w:kern w:val="0"/>
          <w:szCs w:val="21"/>
        </w:rPr>
        <w:t>年</w:t>
      </w:r>
      <w:r w:rsidR="002954C5">
        <w:rPr>
          <w:rFonts w:asciiTheme="minorEastAsia" w:hAnsiTheme="minorEastAsia" w:cs="ＭＳ 明朝" w:hint="eastAsia"/>
          <w:kern w:val="0"/>
          <w:szCs w:val="21"/>
        </w:rPr>
        <w:t>２</w:t>
      </w:r>
      <w:r w:rsidRPr="004F19E6">
        <w:rPr>
          <w:rFonts w:asciiTheme="minorEastAsia" w:hAnsiTheme="minorEastAsia" w:cs="ＭＳ 明朝"/>
          <w:kern w:val="0"/>
          <w:szCs w:val="21"/>
        </w:rPr>
        <w:t>月</w:t>
      </w:r>
      <w:r w:rsidR="002954C5">
        <w:rPr>
          <w:rFonts w:asciiTheme="minorEastAsia" w:hAnsiTheme="minorEastAsia" w:cs="ＭＳ 明朝" w:hint="eastAsia"/>
          <w:kern w:val="0"/>
          <w:szCs w:val="21"/>
        </w:rPr>
        <w:t>１２</w:t>
      </w:r>
      <w:r w:rsidRPr="004F19E6">
        <w:rPr>
          <w:rFonts w:asciiTheme="minorEastAsia" w:hAnsiTheme="minorEastAsia" w:cs="ＭＳ 明朝"/>
          <w:kern w:val="0"/>
          <w:szCs w:val="21"/>
        </w:rPr>
        <w:t>日（</w:t>
      </w:r>
      <w:r w:rsidR="00B11A53" w:rsidRPr="004F19E6">
        <w:rPr>
          <w:rFonts w:asciiTheme="minorEastAsia" w:hAnsiTheme="minorEastAsia" w:cs="ＭＳ 明朝" w:hint="eastAsia"/>
          <w:kern w:val="0"/>
          <w:szCs w:val="21"/>
        </w:rPr>
        <w:t>木</w:t>
      </w:r>
      <w:r w:rsidRPr="004F19E6">
        <w:rPr>
          <w:rFonts w:asciiTheme="minorEastAsia" w:hAnsiTheme="minorEastAsia" w:cs="ＭＳ 明朝"/>
          <w:kern w:val="0"/>
          <w:szCs w:val="21"/>
        </w:rPr>
        <w:t>）</w:t>
      </w:r>
      <w:r w:rsidR="00331FBD">
        <w:rPr>
          <w:rFonts w:asciiTheme="minorEastAsia" w:hAnsiTheme="minorEastAsia" w:cs="ＭＳ 明朝" w:hint="eastAsia"/>
          <w:kern w:val="0"/>
          <w:szCs w:val="21"/>
        </w:rPr>
        <w:t xml:space="preserve">　午前９時00分</w:t>
      </w:r>
    </w:p>
    <w:p w:rsidR="00F44A5F" w:rsidRPr="00983835" w:rsidRDefault="00F44A5F" w:rsidP="00F44A5F">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（２）場　　所　　玄海町役場</w:t>
      </w:r>
      <w:r w:rsidRPr="00983835">
        <w:rPr>
          <w:rFonts w:asciiTheme="minorEastAsia" w:hAnsiTheme="minorEastAsia" w:cs="Times New Roman"/>
          <w:kern w:val="0"/>
          <w:szCs w:val="21"/>
        </w:rPr>
        <w:t>3</w:t>
      </w:r>
      <w:r w:rsidRPr="00983835">
        <w:rPr>
          <w:rFonts w:asciiTheme="minorEastAsia" w:hAnsiTheme="minorEastAsia" w:cs="ＭＳ 明朝" w:hint="eastAsia"/>
          <w:kern w:val="0"/>
          <w:szCs w:val="21"/>
        </w:rPr>
        <w:t>階　第</w:t>
      </w:r>
      <w:r w:rsidR="002954C5">
        <w:rPr>
          <w:rFonts w:asciiTheme="minorEastAsia" w:hAnsiTheme="minorEastAsia" w:cs="Times New Roman" w:hint="eastAsia"/>
          <w:kern w:val="0"/>
          <w:szCs w:val="21"/>
        </w:rPr>
        <w:t>２</w:t>
      </w:r>
      <w:r w:rsidRPr="00983835">
        <w:rPr>
          <w:rFonts w:asciiTheme="minorEastAsia" w:hAnsiTheme="minorEastAsia" w:cs="ＭＳ 明朝" w:hint="eastAsia"/>
          <w:kern w:val="0"/>
          <w:szCs w:val="21"/>
        </w:rPr>
        <w:t>会議室</w:t>
      </w:r>
    </w:p>
    <w:p w:rsidR="0079025C" w:rsidRDefault="0079025C" w:rsidP="0079025C">
      <w:pPr>
        <w:overflowPunct w:val="0"/>
        <w:snapToGrid w:val="0"/>
        <w:textAlignment w:val="baseline"/>
        <w:rPr>
          <w:rFonts w:asciiTheme="minorEastAsia" w:hAnsiTheme="minorEastAsia" w:cs="ＭＳ 明朝"/>
          <w:kern w:val="0"/>
          <w:szCs w:val="21"/>
        </w:rPr>
      </w:pPr>
      <w:r>
        <w:rPr>
          <w:rFonts w:asciiTheme="minorEastAsia" w:hAnsiTheme="minorEastAsia" w:cs="ＭＳ 明朝" w:hint="eastAsia"/>
          <w:kern w:val="0"/>
          <w:szCs w:val="21"/>
        </w:rPr>
        <w:t>（３</w:t>
      </w:r>
      <w:r w:rsidRPr="00983835">
        <w:rPr>
          <w:rFonts w:asciiTheme="minorEastAsia" w:hAnsiTheme="minorEastAsia" w:cs="ＭＳ 明朝" w:hint="eastAsia"/>
          <w:kern w:val="0"/>
          <w:szCs w:val="21"/>
        </w:rPr>
        <w:t>）</w:t>
      </w:r>
      <w:r w:rsidRPr="0079025C">
        <w:rPr>
          <w:rFonts w:asciiTheme="minorEastAsia" w:hAnsiTheme="minorEastAsia" w:cs="ＭＳ 明朝"/>
          <w:kern w:val="0"/>
          <w:szCs w:val="21"/>
        </w:rPr>
        <w:t>入札方法　　一般書留又は簡易書留（持参も可）による郵便入札</w:t>
      </w:r>
    </w:p>
    <w:p w:rsidR="00816C55" w:rsidRPr="0079025C" w:rsidRDefault="00816C55" w:rsidP="0079025C">
      <w:pPr>
        <w:overflowPunct w:val="0"/>
        <w:snapToGrid w:val="0"/>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入</w:t>
      </w:r>
      <w:r w:rsidR="002954C5">
        <w:rPr>
          <w:rFonts w:asciiTheme="minorEastAsia" w:hAnsiTheme="minorEastAsia" w:cs="ＭＳ 明朝" w:hint="eastAsia"/>
          <w:kern w:val="0"/>
          <w:szCs w:val="21"/>
        </w:rPr>
        <w:t>札書等は令和８</w:t>
      </w:r>
      <w:r w:rsidR="00B11A53">
        <w:rPr>
          <w:rFonts w:asciiTheme="minorEastAsia" w:hAnsiTheme="minorEastAsia" w:cs="ＭＳ 明朝" w:hint="eastAsia"/>
          <w:kern w:val="0"/>
          <w:szCs w:val="21"/>
        </w:rPr>
        <w:t>年</w:t>
      </w:r>
      <w:r w:rsidR="002954C5">
        <w:rPr>
          <w:rFonts w:asciiTheme="minorEastAsia" w:hAnsiTheme="minorEastAsia" w:cs="ＭＳ 明朝" w:hint="eastAsia"/>
          <w:kern w:val="0"/>
          <w:szCs w:val="21"/>
        </w:rPr>
        <w:t>２</w:t>
      </w:r>
      <w:r w:rsidR="009F6469" w:rsidRPr="00355960">
        <w:rPr>
          <w:rFonts w:asciiTheme="minorEastAsia" w:hAnsiTheme="minorEastAsia" w:cs="ＭＳ 明朝" w:hint="eastAsia"/>
          <w:kern w:val="0"/>
          <w:szCs w:val="21"/>
        </w:rPr>
        <w:t>月</w:t>
      </w:r>
      <w:r w:rsidR="001D3CA8">
        <w:rPr>
          <w:rFonts w:asciiTheme="minorEastAsia" w:hAnsiTheme="minorEastAsia" w:cs="ＭＳ 明朝" w:hint="eastAsia"/>
          <w:kern w:val="0"/>
          <w:szCs w:val="21"/>
        </w:rPr>
        <w:t>１</w:t>
      </w:r>
      <w:r w:rsidR="00DA7EEC">
        <w:rPr>
          <w:rFonts w:asciiTheme="minorEastAsia" w:hAnsiTheme="minorEastAsia" w:cs="ＭＳ 明朝" w:hint="eastAsia"/>
          <w:kern w:val="0"/>
          <w:szCs w:val="21"/>
        </w:rPr>
        <w:t>０</w:t>
      </w:r>
      <w:r w:rsidR="00B11A53" w:rsidRPr="00355960">
        <w:rPr>
          <w:rFonts w:asciiTheme="minorEastAsia" w:hAnsiTheme="minorEastAsia" w:cs="ＭＳ 明朝" w:hint="eastAsia"/>
          <w:kern w:val="0"/>
          <w:szCs w:val="21"/>
        </w:rPr>
        <w:t>日（</w:t>
      </w:r>
      <w:r w:rsidR="00DA7EEC">
        <w:rPr>
          <w:rFonts w:asciiTheme="minorEastAsia" w:hAnsiTheme="minorEastAsia" w:cs="ＭＳ 明朝" w:hint="eastAsia"/>
          <w:kern w:val="0"/>
          <w:szCs w:val="21"/>
        </w:rPr>
        <w:t>火</w:t>
      </w:r>
      <w:r w:rsidRPr="00355960">
        <w:rPr>
          <w:rFonts w:asciiTheme="minorEastAsia" w:hAnsiTheme="minorEastAsia" w:cs="ＭＳ 明朝" w:hint="eastAsia"/>
          <w:kern w:val="0"/>
          <w:szCs w:val="21"/>
        </w:rPr>
        <w:t>）</w:t>
      </w:r>
      <w:r w:rsidR="00656928">
        <w:rPr>
          <w:rFonts w:asciiTheme="minorEastAsia" w:hAnsiTheme="minorEastAsia" w:cs="ＭＳ 明朝" w:hint="eastAsia"/>
          <w:kern w:val="0"/>
          <w:szCs w:val="21"/>
        </w:rPr>
        <w:t>１７</w:t>
      </w:r>
      <w:r w:rsidRPr="00816C55">
        <w:rPr>
          <w:rFonts w:asciiTheme="minorEastAsia" w:hAnsiTheme="minorEastAsia" w:cs="ＭＳ 明朝"/>
          <w:kern w:val="0"/>
          <w:szCs w:val="21"/>
        </w:rPr>
        <w:t>時までに提出すること</w:t>
      </w:r>
    </w:p>
    <w:p w:rsidR="0079025C" w:rsidRPr="0079025C" w:rsidRDefault="0079025C" w:rsidP="0079025C">
      <w:pPr>
        <w:overflowPunct w:val="0"/>
        <w:snapToGrid w:val="0"/>
        <w:textAlignment w:val="baseline"/>
        <w:rPr>
          <w:rFonts w:asciiTheme="minorEastAsia" w:hAnsiTheme="minorEastAsia" w:cs="ＭＳ 明朝"/>
          <w:kern w:val="0"/>
          <w:szCs w:val="21"/>
        </w:rPr>
      </w:pPr>
      <w:r>
        <w:rPr>
          <w:rFonts w:asciiTheme="minorEastAsia" w:hAnsiTheme="minorEastAsia" w:cs="ＭＳ 明朝" w:hint="eastAsia"/>
          <w:kern w:val="0"/>
          <w:szCs w:val="21"/>
        </w:rPr>
        <w:t>（４</w:t>
      </w:r>
      <w:r w:rsidRPr="00983835">
        <w:rPr>
          <w:rFonts w:asciiTheme="minorEastAsia" w:hAnsiTheme="minorEastAsia" w:cs="ＭＳ 明朝" w:hint="eastAsia"/>
          <w:kern w:val="0"/>
          <w:szCs w:val="21"/>
        </w:rPr>
        <w:t>）</w:t>
      </w:r>
      <w:r w:rsidRPr="0079025C">
        <w:rPr>
          <w:rFonts w:asciiTheme="minorEastAsia" w:hAnsiTheme="minorEastAsia" w:cs="ＭＳ 明朝"/>
          <w:kern w:val="0"/>
          <w:szCs w:val="21"/>
        </w:rPr>
        <w:t>提 出 先　　〒847-1421　佐賀県東松浦郡玄海町大字諸浦348番地</w:t>
      </w:r>
    </w:p>
    <w:p w:rsidR="00F44A5F" w:rsidRDefault="0079025C" w:rsidP="0079025C">
      <w:pPr>
        <w:overflowPunct w:val="0"/>
        <w:snapToGrid w:val="0"/>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w:t>
      </w:r>
      <w:r w:rsidR="00355960">
        <w:rPr>
          <w:rFonts w:asciiTheme="minorEastAsia" w:hAnsiTheme="minorEastAsia" w:cs="ＭＳ 明朝" w:hint="eastAsia"/>
          <w:kern w:val="0"/>
          <w:szCs w:val="21"/>
        </w:rPr>
        <w:t xml:space="preserve">玄海町役場　防災安全課　</w:t>
      </w:r>
      <w:r w:rsidR="00E1450F">
        <w:rPr>
          <w:rFonts w:asciiTheme="minorEastAsia" w:hAnsiTheme="minorEastAsia" w:cs="ＭＳ 明朝" w:hint="eastAsia"/>
          <w:kern w:val="0"/>
          <w:szCs w:val="21"/>
        </w:rPr>
        <w:t>防災</w:t>
      </w:r>
      <w:r w:rsidR="00AE39FF">
        <w:rPr>
          <w:rFonts w:asciiTheme="minorEastAsia" w:hAnsiTheme="minorEastAsia" w:cs="ＭＳ 明朝" w:hint="eastAsia"/>
          <w:kern w:val="0"/>
          <w:szCs w:val="21"/>
        </w:rPr>
        <w:t>・原子力対策</w:t>
      </w:r>
      <w:r w:rsidR="00E1450F">
        <w:rPr>
          <w:rFonts w:asciiTheme="minorEastAsia" w:hAnsiTheme="minorEastAsia" w:cs="ＭＳ 明朝" w:hint="eastAsia"/>
          <w:kern w:val="0"/>
          <w:szCs w:val="21"/>
        </w:rPr>
        <w:t>係</w:t>
      </w:r>
    </w:p>
    <w:p w:rsidR="00355960" w:rsidRDefault="00355960" w:rsidP="0079025C">
      <w:pPr>
        <w:overflowPunct w:val="0"/>
        <w:snapToGrid w:val="0"/>
        <w:textAlignment w:val="baseline"/>
        <w:rPr>
          <w:rFonts w:asciiTheme="minorEastAsia" w:hAnsiTheme="minorEastAsia" w:cs="ＭＳ 明朝"/>
          <w:kern w:val="0"/>
          <w:szCs w:val="21"/>
        </w:rPr>
      </w:pPr>
    </w:p>
    <w:p w:rsidR="0079025C" w:rsidRDefault="0079025C" w:rsidP="0079025C">
      <w:pPr>
        <w:overflowPunct w:val="0"/>
        <w:snapToGrid w:val="0"/>
        <w:textAlignment w:val="baseline"/>
        <w:rPr>
          <w:rFonts w:asciiTheme="minorEastAsia" w:hAnsiTheme="minorEastAsia" w:cs="ＭＳ 明朝"/>
          <w:kern w:val="0"/>
          <w:szCs w:val="21"/>
        </w:rPr>
      </w:pPr>
    </w:p>
    <w:p w:rsidR="00656928" w:rsidRDefault="00656928" w:rsidP="0079025C">
      <w:pPr>
        <w:overflowPunct w:val="0"/>
        <w:snapToGrid w:val="0"/>
        <w:textAlignment w:val="baseline"/>
        <w:rPr>
          <w:rFonts w:asciiTheme="minorEastAsia" w:hAnsiTheme="minorEastAsia" w:cs="ＭＳ 明朝"/>
          <w:kern w:val="0"/>
          <w:szCs w:val="21"/>
        </w:rPr>
      </w:pPr>
    </w:p>
    <w:p w:rsidR="00DA7EEC" w:rsidRPr="0079025C" w:rsidRDefault="00DA7EEC" w:rsidP="0079025C">
      <w:pPr>
        <w:overflowPunct w:val="0"/>
        <w:snapToGrid w:val="0"/>
        <w:textAlignment w:val="baseline"/>
        <w:rPr>
          <w:rFonts w:asciiTheme="minorEastAsia" w:hAnsiTheme="minorEastAsia" w:cs="ＭＳ 明朝"/>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６　入札金額の記載方法</w:t>
      </w:r>
    </w:p>
    <w:p w:rsidR="00546066" w:rsidRPr="00983835" w:rsidRDefault="00546066" w:rsidP="00D60C92">
      <w:pPr>
        <w:overflowPunct w:val="0"/>
        <w:snapToGrid w:val="0"/>
        <w:ind w:left="316" w:hanging="316"/>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 xml:space="preserve">　　落札決定に当たっては、入札書に記載された金額に当該金額の</w:t>
      </w:r>
      <w:r w:rsidR="00CA10DF" w:rsidRPr="00355960">
        <w:rPr>
          <w:rFonts w:asciiTheme="minorEastAsia" w:hAnsiTheme="minorEastAsia" w:cs="Times New Roman"/>
          <w:kern w:val="0"/>
          <w:szCs w:val="21"/>
        </w:rPr>
        <w:t>1</w:t>
      </w:r>
      <w:r w:rsidRPr="00355960">
        <w:rPr>
          <w:rFonts w:asciiTheme="minorEastAsia" w:hAnsiTheme="minorEastAsia" w:cs="Times New Roman"/>
          <w:kern w:val="0"/>
          <w:szCs w:val="21"/>
        </w:rPr>
        <w:t>0</w:t>
      </w:r>
      <w:r w:rsidRPr="00355960">
        <w:rPr>
          <w:rFonts w:asciiTheme="minorEastAsia" w:hAnsiTheme="minorEastAsia" w:cs="ＭＳ 明朝" w:hint="eastAsia"/>
          <w:kern w:val="0"/>
          <w:szCs w:val="21"/>
        </w:rPr>
        <w:t>／</w:t>
      </w:r>
      <w:r w:rsidRPr="00355960">
        <w:rPr>
          <w:rFonts w:asciiTheme="minorEastAsia" w:hAnsiTheme="minorEastAsia" w:cs="Times New Roman"/>
          <w:kern w:val="0"/>
          <w:szCs w:val="21"/>
        </w:rPr>
        <w:t>100</w:t>
      </w:r>
      <w:r w:rsidRPr="00355960">
        <w:rPr>
          <w:rFonts w:asciiTheme="minorEastAsia" w:hAnsiTheme="minorEastAsia" w:cs="ＭＳ 明朝" w:hint="eastAsia"/>
          <w:kern w:val="0"/>
          <w:szCs w:val="21"/>
        </w:rPr>
        <w:t>に相当する額を加算</w:t>
      </w:r>
      <w:r w:rsidRPr="00983835">
        <w:rPr>
          <w:rFonts w:asciiTheme="minorEastAsia" w:hAnsiTheme="minorEastAsia" w:cs="ＭＳ 明朝" w:hint="eastAsia"/>
          <w:kern w:val="0"/>
          <w:szCs w:val="21"/>
        </w:rPr>
        <w:t>した金額（当該金額に１円未満の端数があるときは、その端数金額を切り捨てた金額）をもって落札価格とするので、入札者は消費税に係る課税業者であるか免税業者であるかを問わず、見積もった契約希望金額に</w:t>
      </w:r>
      <w:r w:rsidRPr="00983835">
        <w:rPr>
          <w:rFonts w:asciiTheme="minorEastAsia" w:hAnsiTheme="minorEastAsia" w:cs="Times New Roman"/>
          <w:kern w:val="0"/>
          <w:szCs w:val="21"/>
        </w:rPr>
        <w:t>100</w:t>
      </w:r>
      <w:r w:rsidRPr="00983835">
        <w:rPr>
          <w:rFonts w:asciiTheme="minorEastAsia" w:hAnsiTheme="minorEastAsia" w:cs="ＭＳ 明朝" w:hint="eastAsia"/>
          <w:kern w:val="0"/>
          <w:szCs w:val="21"/>
        </w:rPr>
        <w:t>／</w:t>
      </w:r>
      <w:r w:rsidRPr="00983835">
        <w:rPr>
          <w:rFonts w:asciiTheme="minorEastAsia" w:hAnsiTheme="minorEastAsia" w:cs="Times New Roman"/>
          <w:kern w:val="0"/>
          <w:szCs w:val="21"/>
        </w:rPr>
        <w:t>110</w:t>
      </w:r>
      <w:r w:rsidRPr="00983835">
        <w:rPr>
          <w:rFonts w:asciiTheme="minorEastAsia" w:hAnsiTheme="minorEastAsia" w:cs="ＭＳ 明朝" w:hint="eastAsia"/>
          <w:kern w:val="0"/>
          <w:szCs w:val="21"/>
        </w:rPr>
        <w:t>を乗じて得た金額を入札書に記載すること。</w:t>
      </w:r>
    </w:p>
    <w:p w:rsidR="002A1DCA" w:rsidRPr="00983835" w:rsidRDefault="002A1DCA" w:rsidP="00D60C92">
      <w:pPr>
        <w:overflowPunct w:val="0"/>
        <w:snapToGrid w:val="0"/>
        <w:ind w:left="316" w:hanging="316"/>
        <w:textAlignment w:val="baseline"/>
        <w:rPr>
          <w:rFonts w:asciiTheme="minorEastAsia" w:hAnsiTheme="minorEastAsia" w:cs="Times New Roman"/>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７　入札に関する注意事項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（１）入札保証金及び契約保証金</w:t>
      </w:r>
    </w:p>
    <w:p w:rsidR="00CA6CD0" w:rsidRPr="00983835" w:rsidRDefault="00CA6CD0" w:rsidP="00D60C92">
      <w:pPr>
        <w:overflowPunct w:val="0"/>
        <w:snapToGrid w:val="0"/>
        <w:ind w:left="2320" w:hanging="2320"/>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 xml:space="preserve">　　ア　入札保証金　　見積もる契約金額の100分の5以上を納めること。ただし玄海町財務規</w:t>
      </w:r>
    </w:p>
    <w:p w:rsidR="00CA6CD0" w:rsidRPr="00983835" w:rsidRDefault="00CA6CD0" w:rsidP="00D60C92">
      <w:pPr>
        <w:overflowPunct w:val="0"/>
        <w:snapToGrid w:val="0"/>
        <w:ind w:leftChars="100" w:left="210" w:firstLineChars="900" w:firstLine="1890"/>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則第124条第1項各号の規定に該当する場合は、入札保証金の全部又は一</w:t>
      </w:r>
    </w:p>
    <w:p w:rsidR="00546066" w:rsidRPr="00983835" w:rsidRDefault="00CA6CD0" w:rsidP="00D60C92">
      <w:pPr>
        <w:overflowPunct w:val="0"/>
        <w:snapToGrid w:val="0"/>
        <w:ind w:leftChars="100" w:left="210" w:firstLineChars="900" w:firstLine="189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部を免除する。</w:t>
      </w:r>
    </w:p>
    <w:p w:rsidR="00546066" w:rsidRPr="00983835" w:rsidRDefault="00546066" w:rsidP="007649A3">
      <w:pPr>
        <w:overflowPunct w:val="0"/>
        <w:snapToGrid w:val="0"/>
        <w:ind w:leftChars="100" w:left="2100" w:hangingChars="900" w:hanging="189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イ　契約保証金　　契約金額の</w:t>
      </w:r>
      <w:r w:rsidR="00095319" w:rsidRPr="00983835">
        <w:rPr>
          <w:rFonts w:asciiTheme="minorEastAsia" w:hAnsiTheme="minorEastAsia" w:cs="ＭＳ 明朝" w:hint="eastAsia"/>
          <w:kern w:val="0"/>
          <w:szCs w:val="21"/>
        </w:rPr>
        <w:t>100</w:t>
      </w:r>
      <w:r w:rsidRPr="00983835">
        <w:rPr>
          <w:rFonts w:asciiTheme="minorEastAsia" w:hAnsiTheme="minorEastAsia" w:cs="ＭＳ 明朝" w:hint="eastAsia"/>
          <w:kern w:val="0"/>
          <w:szCs w:val="21"/>
        </w:rPr>
        <w:t>分の</w:t>
      </w:r>
      <w:r w:rsidR="00095319" w:rsidRPr="00983835">
        <w:rPr>
          <w:rFonts w:asciiTheme="minorEastAsia" w:hAnsiTheme="minorEastAsia" w:cs="ＭＳ 明朝" w:hint="eastAsia"/>
          <w:kern w:val="0"/>
          <w:szCs w:val="21"/>
        </w:rPr>
        <w:t>10</w:t>
      </w:r>
      <w:r w:rsidRPr="00983835">
        <w:rPr>
          <w:rFonts w:asciiTheme="minorEastAsia" w:hAnsiTheme="minorEastAsia" w:cs="ＭＳ 明朝" w:hint="eastAsia"/>
          <w:kern w:val="0"/>
          <w:szCs w:val="21"/>
        </w:rPr>
        <w:t>以上</w:t>
      </w:r>
      <w:r w:rsidR="00095319" w:rsidRPr="00983835">
        <w:rPr>
          <w:rFonts w:asciiTheme="minorEastAsia" w:hAnsiTheme="minorEastAsia" w:cs="ＭＳ 明朝" w:hint="eastAsia"/>
          <w:kern w:val="0"/>
          <w:szCs w:val="21"/>
        </w:rPr>
        <w:t>を納付すること。ただし、玄海町財務規則第137条の2第3項各号の規定に該当する場合は、</w:t>
      </w:r>
      <w:r w:rsidR="00693D59" w:rsidRPr="00983835">
        <w:rPr>
          <w:rFonts w:asciiTheme="minorEastAsia" w:hAnsiTheme="minorEastAsia" w:cs="ＭＳ 明朝" w:hint="eastAsia"/>
          <w:kern w:val="0"/>
          <w:szCs w:val="21"/>
        </w:rPr>
        <w:t>契約保証金の全部又は一部の納付を免除する。</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546066" w:rsidP="00D60C92">
      <w:pPr>
        <w:overflowPunct w:val="0"/>
        <w:snapToGrid w:val="0"/>
        <w:jc w:val="left"/>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（２）入札の無効　次のいずれかに該当する者が行った入札は、無効とする。</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ア　入札に参加する資格のない者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イ</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当該競争入札について不正行為を行った者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ウ</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入札書の金額、氏名及び印影について誤脱又は判読不可能なものを提出した者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エ</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入札書の文字及び記号について消滅しやすい方法で記入されたものを提出した者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オ</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入札書の金額にアラビア数字を用いていないものを提出した者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カ</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入札書の金額を訂正したものを提出した者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キ</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入札書の誤字、脱字等により意思表示が不明瞭であるものを提出した者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ク</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民法</w:t>
      </w:r>
      <w:r w:rsidRPr="00983835">
        <w:rPr>
          <w:rFonts w:asciiTheme="minorEastAsia" w:hAnsiTheme="minorEastAsia" w:cs="ＭＳ 明朝"/>
          <w:kern w:val="0"/>
          <w:szCs w:val="21"/>
        </w:rPr>
        <w:t>(</w:t>
      </w:r>
      <w:r w:rsidRPr="00983835">
        <w:rPr>
          <w:rFonts w:asciiTheme="minorEastAsia" w:hAnsiTheme="minorEastAsia" w:cs="ＭＳ 明朝" w:hint="eastAsia"/>
          <w:kern w:val="0"/>
          <w:szCs w:val="21"/>
        </w:rPr>
        <w:t>明治</w:t>
      </w:r>
      <w:r w:rsidRPr="00983835">
        <w:rPr>
          <w:rFonts w:asciiTheme="minorEastAsia" w:hAnsiTheme="minorEastAsia" w:cs="Times New Roman"/>
          <w:kern w:val="0"/>
          <w:szCs w:val="21"/>
        </w:rPr>
        <w:t>29</w:t>
      </w:r>
      <w:r w:rsidRPr="00983835">
        <w:rPr>
          <w:rFonts w:asciiTheme="minorEastAsia" w:hAnsiTheme="minorEastAsia" w:cs="ＭＳ 明朝" w:hint="eastAsia"/>
          <w:kern w:val="0"/>
          <w:szCs w:val="21"/>
        </w:rPr>
        <w:t>年法律第</w:t>
      </w:r>
      <w:r w:rsidRPr="00983835">
        <w:rPr>
          <w:rFonts w:asciiTheme="minorEastAsia" w:hAnsiTheme="minorEastAsia" w:cs="Times New Roman"/>
          <w:kern w:val="0"/>
          <w:szCs w:val="21"/>
        </w:rPr>
        <w:t>89</w:t>
      </w:r>
      <w:r w:rsidRPr="00983835">
        <w:rPr>
          <w:rFonts w:asciiTheme="minorEastAsia" w:hAnsiTheme="minorEastAsia" w:cs="ＭＳ 明朝" w:hint="eastAsia"/>
          <w:kern w:val="0"/>
          <w:szCs w:val="21"/>
        </w:rPr>
        <w:t>号</w:t>
      </w:r>
      <w:r w:rsidRPr="00983835">
        <w:rPr>
          <w:rFonts w:asciiTheme="minorEastAsia" w:hAnsiTheme="minorEastAsia" w:cs="ＭＳ 明朝"/>
          <w:kern w:val="0"/>
          <w:szCs w:val="21"/>
        </w:rPr>
        <w:t>)</w:t>
      </w:r>
      <w:r w:rsidRPr="00983835">
        <w:rPr>
          <w:rFonts w:asciiTheme="minorEastAsia" w:hAnsiTheme="minorEastAsia" w:cs="ＭＳ 明朝" w:hint="eastAsia"/>
          <w:kern w:val="0"/>
          <w:szCs w:val="21"/>
        </w:rPr>
        <w:t>第</w:t>
      </w:r>
      <w:r w:rsidRPr="00983835">
        <w:rPr>
          <w:rFonts w:asciiTheme="minorEastAsia" w:hAnsiTheme="minorEastAsia" w:cs="Times New Roman"/>
          <w:kern w:val="0"/>
          <w:szCs w:val="21"/>
        </w:rPr>
        <w:t>95</w:t>
      </w:r>
      <w:r w:rsidRPr="00983835">
        <w:rPr>
          <w:rFonts w:asciiTheme="minorEastAsia" w:hAnsiTheme="minorEastAsia" w:cs="ＭＳ 明朝" w:hint="eastAsia"/>
          <w:kern w:val="0"/>
          <w:szCs w:val="21"/>
        </w:rPr>
        <w:t>条</w:t>
      </w:r>
      <w:r w:rsidRPr="00983835">
        <w:rPr>
          <w:rFonts w:asciiTheme="minorEastAsia" w:hAnsiTheme="minorEastAsia" w:cs="ＭＳ 明朝"/>
          <w:kern w:val="0"/>
          <w:szCs w:val="21"/>
        </w:rPr>
        <w:t>(</w:t>
      </w:r>
      <w:r w:rsidRPr="00983835">
        <w:rPr>
          <w:rFonts w:asciiTheme="minorEastAsia" w:hAnsiTheme="minorEastAsia" w:cs="ＭＳ 明朝" w:hint="eastAsia"/>
          <w:kern w:val="0"/>
          <w:szCs w:val="21"/>
        </w:rPr>
        <w:t>錯誤</w:t>
      </w:r>
      <w:r w:rsidRPr="00983835">
        <w:rPr>
          <w:rFonts w:asciiTheme="minorEastAsia" w:hAnsiTheme="minorEastAsia" w:cs="ＭＳ 明朝"/>
          <w:kern w:val="0"/>
          <w:szCs w:val="21"/>
        </w:rPr>
        <w:t>)</w:t>
      </w:r>
      <w:r w:rsidRPr="00983835">
        <w:rPr>
          <w:rFonts w:asciiTheme="minorEastAsia" w:hAnsiTheme="minorEastAsia" w:cs="ＭＳ 明朝" w:hint="eastAsia"/>
          <w:kern w:val="0"/>
          <w:szCs w:val="21"/>
        </w:rPr>
        <w:t>により無効と認められるものを提出した者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ケ</w:t>
      </w:r>
      <w:r w:rsidRPr="00983835">
        <w:rPr>
          <w:rFonts w:asciiTheme="minorEastAsia" w:hAnsiTheme="minorEastAsia" w:cs="Times New Roman"/>
          <w:kern w:val="0"/>
          <w:szCs w:val="21"/>
        </w:rPr>
        <w:t xml:space="preserve">  1</w:t>
      </w:r>
      <w:r w:rsidRPr="00983835">
        <w:rPr>
          <w:rFonts w:asciiTheme="minorEastAsia" w:hAnsiTheme="minorEastAsia" w:cs="ＭＳ 明朝" w:hint="eastAsia"/>
          <w:kern w:val="0"/>
          <w:szCs w:val="21"/>
        </w:rPr>
        <w:t>人で</w:t>
      </w:r>
      <w:r w:rsidRPr="00983835">
        <w:rPr>
          <w:rFonts w:asciiTheme="minorEastAsia" w:hAnsiTheme="minorEastAsia" w:cs="Times New Roman"/>
          <w:kern w:val="0"/>
          <w:szCs w:val="21"/>
        </w:rPr>
        <w:t>2</w:t>
      </w:r>
      <w:r w:rsidRPr="00983835">
        <w:rPr>
          <w:rFonts w:asciiTheme="minorEastAsia" w:hAnsiTheme="minorEastAsia" w:cs="ＭＳ 明朝" w:hint="eastAsia"/>
          <w:kern w:val="0"/>
          <w:szCs w:val="21"/>
        </w:rPr>
        <w:t>以上の入札をした者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コ</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代理人でその資格のない者</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サ</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前各号に掲げるもののほか、競争の条件に違反した者</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（３）入札の中止</w:t>
      </w:r>
    </w:p>
    <w:p w:rsidR="00546066" w:rsidRPr="00983835" w:rsidRDefault="00546066" w:rsidP="00D60C92">
      <w:pPr>
        <w:overflowPunct w:val="0"/>
        <w:snapToGrid w:val="0"/>
        <w:ind w:left="528" w:hanging="52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次の各号のいずれかに該当する場合は、入札を中止する。この場合の損害は入札参加者の負担とする。</w:t>
      </w:r>
    </w:p>
    <w:p w:rsidR="00546066" w:rsidRPr="00983835" w:rsidRDefault="00546066" w:rsidP="00D60C92">
      <w:pPr>
        <w:overflowPunct w:val="0"/>
        <w:snapToGrid w:val="0"/>
        <w:ind w:left="632" w:hanging="63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ア</w:t>
      </w: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入札参加者が連合し、又は不穏の行動をなす等の場合において、入札を公正に執行することができないと認められるとき。</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Times New Roman"/>
          <w:kern w:val="0"/>
          <w:szCs w:val="21"/>
        </w:rPr>
        <w:t xml:space="preserve">    </w:t>
      </w:r>
      <w:r w:rsidRPr="00983835">
        <w:rPr>
          <w:rFonts w:asciiTheme="minorEastAsia" w:hAnsiTheme="minorEastAsia" w:cs="ＭＳ 明朝" w:hint="eastAsia"/>
          <w:kern w:val="0"/>
          <w:szCs w:val="21"/>
        </w:rPr>
        <w:t>イ　天災その他やむを得ない理由により、入札又は開札を行うことができないとき。</w:t>
      </w:r>
    </w:p>
    <w:p w:rsidR="00546066" w:rsidRPr="00983835" w:rsidRDefault="00546066" w:rsidP="00D60C92">
      <w:pPr>
        <w:overflowPunct w:val="0"/>
        <w:snapToGrid w:val="0"/>
        <w:textAlignment w:val="baseline"/>
        <w:rPr>
          <w:rFonts w:asciiTheme="minorEastAsia" w:hAnsiTheme="minorEastAsia" w:cs="Times New Roman"/>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（４）落札者の決定方法</w:t>
      </w:r>
    </w:p>
    <w:p w:rsidR="00546066" w:rsidRPr="00983835" w:rsidRDefault="00546066" w:rsidP="00D60C92">
      <w:pPr>
        <w:overflowPunct w:val="0"/>
        <w:snapToGrid w:val="0"/>
        <w:ind w:left="422" w:hanging="42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ア　落札者は、予定価格以下の入札者で</w:t>
      </w:r>
      <w:r w:rsidR="00823CCC">
        <w:rPr>
          <w:rFonts w:asciiTheme="minorEastAsia" w:hAnsiTheme="minorEastAsia" w:cs="ＭＳ 明朝" w:hint="eastAsia"/>
          <w:kern w:val="0"/>
          <w:szCs w:val="21"/>
        </w:rPr>
        <w:t>、</w:t>
      </w:r>
      <w:r w:rsidRPr="00983835">
        <w:rPr>
          <w:rFonts w:asciiTheme="minorEastAsia" w:hAnsiTheme="minorEastAsia" w:cs="ＭＳ 明朝" w:hint="eastAsia"/>
          <w:kern w:val="0"/>
          <w:szCs w:val="21"/>
        </w:rPr>
        <w:t>最低価格で入札した者を落札者と決定する。</w:t>
      </w:r>
    </w:p>
    <w:p w:rsidR="00E624D3" w:rsidRPr="00E624D3" w:rsidRDefault="00546066" w:rsidP="00E624D3">
      <w:pPr>
        <w:overflowPunct w:val="0"/>
        <w:snapToGrid w:val="0"/>
        <w:ind w:left="632" w:hanging="632"/>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 xml:space="preserve">　　</w:t>
      </w:r>
      <w:r w:rsidR="00E624D3" w:rsidRPr="00E624D3">
        <w:rPr>
          <w:rFonts w:asciiTheme="minorEastAsia" w:hAnsiTheme="minorEastAsia" w:cs="ＭＳ 明朝" w:hint="eastAsia"/>
          <w:kern w:val="0"/>
          <w:szCs w:val="21"/>
        </w:rPr>
        <w:t>イ</w:t>
      </w:r>
      <w:r w:rsidR="00D161D6">
        <w:rPr>
          <w:rFonts w:asciiTheme="minorEastAsia" w:hAnsiTheme="minorEastAsia" w:cs="ＭＳ 明朝" w:hint="eastAsia"/>
          <w:kern w:val="0"/>
          <w:szCs w:val="21"/>
        </w:rPr>
        <w:t xml:space="preserve">　</w:t>
      </w:r>
      <w:r w:rsidR="00E624D3" w:rsidRPr="00E624D3">
        <w:rPr>
          <w:rFonts w:asciiTheme="minorEastAsia" w:hAnsiTheme="minorEastAsia" w:cs="ＭＳ 明朝"/>
          <w:kern w:val="0"/>
          <w:szCs w:val="21"/>
        </w:rPr>
        <w:t xml:space="preserve">初度の入札で無効となった者は、再度入札には参加できない。 </w:t>
      </w:r>
    </w:p>
    <w:p w:rsidR="00E624D3" w:rsidRPr="00E624D3" w:rsidRDefault="00E624D3" w:rsidP="005F746C">
      <w:pPr>
        <w:overflowPunct w:val="0"/>
        <w:snapToGrid w:val="0"/>
        <w:ind w:leftChars="200" w:left="630" w:hangingChars="100" w:hanging="210"/>
        <w:textAlignment w:val="baseline"/>
        <w:rPr>
          <w:rFonts w:asciiTheme="minorEastAsia" w:hAnsiTheme="minorEastAsia" w:cs="ＭＳ 明朝"/>
          <w:kern w:val="0"/>
          <w:szCs w:val="21"/>
        </w:rPr>
      </w:pPr>
      <w:r w:rsidRPr="00E624D3">
        <w:rPr>
          <w:rFonts w:asciiTheme="minorEastAsia" w:hAnsiTheme="minorEastAsia" w:cs="ＭＳ 明朝" w:hint="eastAsia"/>
          <w:kern w:val="0"/>
          <w:szCs w:val="21"/>
        </w:rPr>
        <w:t>ウ</w:t>
      </w:r>
      <w:r w:rsidR="00D161D6">
        <w:rPr>
          <w:rFonts w:asciiTheme="minorEastAsia" w:hAnsiTheme="minorEastAsia" w:cs="ＭＳ 明朝" w:hint="eastAsia"/>
          <w:kern w:val="0"/>
          <w:szCs w:val="21"/>
        </w:rPr>
        <w:t xml:space="preserve">　</w:t>
      </w:r>
      <w:r w:rsidRPr="00E624D3">
        <w:rPr>
          <w:rFonts w:asciiTheme="minorEastAsia" w:hAnsiTheme="minorEastAsia" w:cs="ＭＳ 明朝"/>
          <w:kern w:val="0"/>
          <w:szCs w:val="21"/>
        </w:rPr>
        <w:t>同価格の落札者が２人以上あるときは、同価入札者によるくじ引きを行い、落礼者を決定します。この場合、同価入札者にはくじ引きを行う日時及び場所を電話によりお知らせしますので、出席をお願いします。</w:t>
      </w:r>
      <w:r w:rsidRPr="00355960">
        <w:rPr>
          <w:rFonts w:asciiTheme="minorEastAsia" w:hAnsiTheme="minorEastAsia" w:cs="ＭＳ 明朝"/>
          <w:kern w:val="0"/>
          <w:szCs w:val="21"/>
        </w:rPr>
        <w:t xml:space="preserve">出席できない場合は、当該入札事務に関係ない職員がくじを引いて落札者を決定します。 </w:t>
      </w:r>
    </w:p>
    <w:p w:rsidR="00546066" w:rsidRDefault="00E624D3" w:rsidP="00E83D25">
      <w:pPr>
        <w:overflowPunct w:val="0"/>
        <w:snapToGrid w:val="0"/>
        <w:ind w:leftChars="200" w:left="630" w:hangingChars="100" w:hanging="210"/>
        <w:textAlignment w:val="baseline"/>
        <w:rPr>
          <w:rFonts w:asciiTheme="minorEastAsia" w:hAnsiTheme="minorEastAsia" w:cs="ＭＳ 明朝"/>
          <w:kern w:val="0"/>
          <w:szCs w:val="21"/>
        </w:rPr>
      </w:pPr>
      <w:r w:rsidRPr="00E624D3">
        <w:rPr>
          <w:rFonts w:asciiTheme="minorEastAsia" w:hAnsiTheme="minorEastAsia" w:cs="ＭＳ 明朝" w:hint="eastAsia"/>
          <w:kern w:val="0"/>
          <w:szCs w:val="21"/>
        </w:rPr>
        <w:t>エ</w:t>
      </w:r>
      <w:r w:rsidR="00D161D6">
        <w:rPr>
          <w:rFonts w:asciiTheme="minorEastAsia" w:hAnsiTheme="minorEastAsia" w:cs="ＭＳ 明朝" w:hint="eastAsia"/>
          <w:kern w:val="0"/>
          <w:szCs w:val="21"/>
        </w:rPr>
        <w:t xml:space="preserve">　</w:t>
      </w:r>
      <w:r w:rsidRPr="00E624D3">
        <w:rPr>
          <w:rFonts w:asciiTheme="minorEastAsia" w:hAnsiTheme="minorEastAsia" w:cs="ＭＳ 明朝"/>
          <w:kern w:val="0"/>
          <w:szCs w:val="21"/>
        </w:rPr>
        <w:t>第１回目の開札の結果、落札者がいないときは再度入札（第１回目を含め３回を限度）を行います。</w:t>
      </w:r>
    </w:p>
    <w:p w:rsidR="00D76A14" w:rsidRPr="00983835" w:rsidRDefault="00D76A14" w:rsidP="00E83D25">
      <w:pPr>
        <w:overflowPunct w:val="0"/>
        <w:snapToGrid w:val="0"/>
        <w:ind w:leftChars="200" w:left="630" w:hangingChars="100" w:hanging="210"/>
        <w:textAlignment w:val="baseline"/>
        <w:rPr>
          <w:rFonts w:asciiTheme="minorEastAsia" w:hAnsiTheme="minorEastAsia" w:cs="Times New Roman"/>
          <w:kern w:val="0"/>
          <w:szCs w:val="21"/>
        </w:rPr>
      </w:pPr>
    </w:p>
    <w:p w:rsidR="00546066" w:rsidRPr="00983835" w:rsidRDefault="00546066" w:rsidP="00D60C92">
      <w:pPr>
        <w:overflowPunct w:val="0"/>
        <w:snapToGrid w:val="0"/>
        <w:ind w:left="632" w:hanging="63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（５）その他注意事項</w:t>
      </w:r>
    </w:p>
    <w:p w:rsidR="00546066" w:rsidRPr="00355960" w:rsidRDefault="00546066" w:rsidP="00D60C92">
      <w:pPr>
        <w:overflowPunct w:val="0"/>
        <w:snapToGrid w:val="0"/>
        <w:ind w:left="632" w:hanging="632"/>
        <w:textAlignment w:val="baseline"/>
        <w:rPr>
          <w:rFonts w:asciiTheme="minorEastAsia" w:hAnsiTheme="minorEastAsia" w:cs="Times New Roman"/>
          <w:kern w:val="0"/>
          <w:szCs w:val="21"/>
        </w:rPr>
      </w:pPr>
      <w:r w:rsidRPr="006A6194">
        <w:rPr>
          <w:rFonts w:asciiTheme="minorEastAsia" w:hAnsiTheme="minorEastAsia" w:cs="ＭＳ 明朝" w:hint="eastAsia"/>
          <w:color w:val="FF0000"/>
          <w:kern w:val="0"/>
          <w:szCs w:val="21"/>
        </w:rPr>
        <w:t xml:space="preserve">　　</w:t>
      </w:r>
      <w:r w:rsidR="001E7838" w:rsidRPr="00355960">
        <w:rPr>
          <w:rFonts w:asciiTheme="minorEastAsia" w:hAnsiTheme="minorEastAsia" w:cs="ＭＳ 明朝" w:hint="eastAsia"/>
          <w:kern w:val="0"/>
          <w:szCs w:val="21"/>
        </w:rPr>
        <w:t xml:space="preserve">ア　</w:t>
      </w:r>
      <w:r w:rsidR="001E7838" w:rsidRPr="00355960">
        <w:rPr>
          <w:rFonts w:asciiTheme="minorEastAsia" w:hAnsiTheme="minorEastAsia" w:cs="ＭＳ 明朝"/>
          <w:kern w:val="0"/>
          <w:szCs w:val="21"/>
        </w:rPr>
        <w:t>最低制限価格は設定しない。</w:t>
      </w:r>
    </w:p>
    <w:p w:rsidR="00546066" w:rsidRPr="00355960" w:rsidRDefault="00B90FC0" w:rsidP="00D60C92">
      <w:pPr>
        <w:overflowPunct w:val="0"/>
        <w:snapToGrid w:val="0"/>
        <w:ind w:left="632" w:hanging="632"/>
        <w:textAlignment w:val="baseline"/>
        <w:rPr>
          <w:rFonts w:asciiTheme="minorEastAsia" w:hAnsiTheme="minorEastAsia" w:cs="ＭＳ 明朝"/>
          <w:kern w:val="0"/>
          <w:szCs w:val="21"/>
        </w:rPr>
      </w:pPr>
      <w:r w:rsidRPr="00355960">
        <w:rPr>
          <w:rFonts w:asciiTheme="minorEastAsia" w:hAnsiTheme="minorEastAsia" w:cs="ＭＳ 明朝" w:hint="eastAsia"/>
          <w:kern w:val="0"/>
          <w:szCs w:val="21"/>
        </w:rPr>
        <w:t xml:space="preserve">　　イ　入札に当たっては、関係法令、</w:t>
      </w:r>
      <w:r w:rsidR="00546066" w:rsidRPr="00355960">
        <w:rPr>
          <w:rFonts w:asciiTheme="minorEastAsia" w:hAnsiTheme="minorEastAsia" w:cs="ＭＳ 明朝" w:hint="eastAsia"/>
          <w:kern w:val="0"/>
          <w:szCs w:val="21"/>
        </w:rPr>
        <w:t>玄海町財務規則</w:t>
      </w:r>
      <w:r w:rsidRPr="00355960">
        <w:rPr>
          <w:rFonts w:asciiTheme="minorEastAsia" w:hAnsiTheme="minorEastAsia" w:cs="ＭＳ 明朝" w:hint="eastAsia"/>
          <w:kern w:val="0"/>
          <w:szCs w:val="21"/>
        </w:rPr>
        <w:t>、玄海町建設工事等入札・契約執行要綱及び郵便入札の留意事項</w:t>
      </w:r>
      <w:r w:rsidR="00546066" w:rsidRPr="00355960">
        <w:rPr>
          <w:rFonts w:asciiTheme="minorEastAsia" w:hAnsiTheme="minorEastAsia" w:cs="ＭＳ 明朝" w:hint="eastAsia"/>
          <w:kern w:val="0"/>
          <w:szCs w:val="21"/>
        </w:rPr>
        <w:t>を遵守すること。</w:t>
      </w:r>
      <w:r w:rsidR="0003437B" w:rsidRPr="00355960">
        <w:rPr>
          <w:rFonts w:asciiTheme="minorEastAsia" w:hAnsiTheme="minorEastAsia" w:cs="ＭＳ 明朝" w:hint="eastAsia"/>
          <w:kern w:val="0"/>
          <w:szCs w:val="21"/>
        </w:rPr>
        <w:t>また、郵便入札の留意事項（令和６年９月</w:t>
      </w:r>
      <w:r w:rsidR="0003437B" w:rsidRPr="00355960">
        <w:rPr>
          <w:rFonts w:asciiTheme="minorEastAsia" w:hAnsiTheme="minorEastAsia" w:cs="ＭＳ 明朝"/>
          <w:kern w:val="0"/>
          <w:szCs w:val="21"/>
        </w:rPr>
        <w:t>11</w:t>
      </w:r>
      <w:r w:rsidR="002E681D" w:rsidRPr="00355960">
        <w:rPr>
          <w:rFonts w:asciiTheme="minorEastAsia" w:hAnsiTheme="minorEastAsia" w:cs="ＭＳ 明朝"/>
          <w:kern w:val="0"/>
          <w:szCs w:val="21"/>
        </w:rPr>
        <w:t>日玄まち</w:t>
      </w:r>
      <w:r w:rsidR="002E681D" w:rsidRPr="00355960">
        <w:rPr>
          <w:rFonts w:asciiTheme="minorEastAsia" w:hAnsiTheme="minorEastAsia" w:cs="ＭＳ 明朝" w:hint="eastAsia"/>
          <w:kern w:val="0"/>
          <w:szCs w:val="21"/>
        </w:rPr>
        <w:t>第</w:t>
      </w:r>
      <w:r w:rsidR="0003437B" w:rsidRPr="00355960">
        <w:rPr>
          <w:rFonts w:asciiTheme="minorEastAsia" w:hAnsiTheme="minorEastAsia" w:cs="ＭＳ 明朝"/>
          <w:kern w:val="0"/>
          <w:szCs w:val="21"/>
        </w:rPr>
        <w:t>599号）及び玄海町建設工事等入札・契約執行要綱の規定を準用するものとする。</w:t>
      </w:r>
    </w:p>
    <w:p w:rsidR="00B90FC0" w:rsidRPr="00983835" w:rsidRDefault="00B90FC0" w:rsidP="00D60C92">
      <w:pPr>
        <w:overflowPunct w:val="0"/>
        <w:snapToGrid w:val="0"/>
        <w:ind w:left="632" w:hanging="632"/>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 xml:space="preserve">　　ウ　提出期限までに入札書等が防災安全課に到達しない場合は、入札は無効となる。</w:t>
      </w:r>
    </w:p>
    <w:p w:rsidR="00B90FC0" w:rsidRPr="00983835" w:rsidRDefault="00B90FC0" w:rsidP="00D60C92">
      <w:pPr>
        <w:overflowPunct w:val="0"/>
        <w:snapToGrid w:val="0"/>
        <w:ind w:left="632" w:hanging="632"/>
        <w:textAlignment w:val="baseline"/>
        <w:rPr>
          <w:rFonts w:asciiTheme="minorEastAsia" w:hAnsiTheme="minorEastAsia" w:cs="ＭＳ 明朝"/>
          <w:kern w:val="0"/>
          <w:szCs w:val="21"/>
        </w:rPr>
      </w:pPr>
    </w:p>
    <w:p w:rsidR="00B90FC0" w:rsidRPr="00983835" w:rsidRDefault="00B90FC0" w:rsidP="00D60C92">
      <w:pPr>
        <w:overflowPunct w:val="0"/>
        <w:snapToGrid w:val="0"/>
        <w:ind w:left="632" w:hanging="632"/>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（６）入札結果の公表</w:t>
      </w:r>
    </w:p>
    <w:p w:rsidR="00B90FC0" w:rsidRPr="00983835" w:rsidRDefault="00B90FC0" w:rsidP="00B90FC0">
      <w:pPr>
        <w:overflowPunct w:val="0"/>
        <w:snapToGrid w:val="0"/>
        <w:ind w:left="142" w:hanging="142"/>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落札者を決定したときは、速やかに当該落札者に連絡後、書面により通知する。落札者以外の入札参加者には、書面による通知を行わないが、入札執行課で閲覧することができる。</w:t>
      </w:r>
    </w:p>
    <w:p w:rsidR="00546066" w:rsidRPr="00983835" w:rsidRDefault="00546066" w:rsidP="00D60C92">
      <w:pPr>
        <w:overflowPunct w:val="0"/>
        <w:snapToGrid w:val="0"/>
        <w:ind w:left="632" w:hanging="632"/>
        <w:textAlignment w:val="baseline"/>
        <w:rPr>
          <w:rFonts w:asciiTheme="minorEastAsia" w:hAnsiTheme="minorEastAsia" w:cs="Times New Roman"/>
          <w:kern w:val="0"/>
          <w:szCs w:val="21"/>
        </w:rPr>
      </w:pP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８　入札に対する質問</w:t>
      </w:r>
    </w:p>
    <w:p w:rsidR="00546066" w:rsidRPr="00983835" w:rsidRDefault="00546066" w:rsidP="00D60C92">
      <w:pPr>
        <w:overflowPunct w:val="0"/>
        <w:snapToGrid w:val="0"/>
        <w:ind w:left="316" w:hanging="316"/>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　　本仕様書等について質問がある場合は、町のホームページか</w:t>
      </w:r>
      <w:r w:rsidRPr="00355960">
        <w:rPr>
          <w:rFonts w:asciiTheme="minorEastAsia" w:hAnsiTheme="minorEastAsia" w:cs="ＭＳ 明朝" w:hint="eastAsia"/>
          <w:kern w:val="0"/>
          <w:szCs w:val="21"/>
        </w:rPr>
        <w:t>ら質問書（別紙</w:t>
      </w:r>
      <w:r w:rsidR="00C3572C" w:rsidRPr="00355960">
        <w:rPr>
          <w:rFonts w:asciiTheme="minorEastAsia" w:hAnsiTheme="minorEastAsia" w:cs="Times New Roman" w:hint="eastAsia"/>
          <w:kern w:val="0"/>
          <w:szCs w:val="21"/>
        </w:rPr>
        <w:t>５</w:t>
      </w:r>
      <w:r w:rsidRPr="00355960">
        <w:rPr>
          <w:rFonts w:asciiTheme="minorEastAsia" w:hAnsiTheme="minorEastAsia" w:cs="ＭＳ 明朝" w:hint="eastAsia"/>
          <w:kern w:val="0"/>
          <w:szCs w:val="21"/>
        </w:rPr>
        <w:t>）</w:t>
      </w:r>
      <w:r w:rsidRPr="00983835">
        <w:rPr>
          <w:rFonts w:asciiTheme="minorEastAsia" w:hAnsiTheme="minorEastAsia" w:cs="ＭＳ 明朝" w:hint="eastAsia"/>
          <w:kern w:val="0"/>
          <w:szCs w:val="21"/>
        </w:rPr>
        <w:t>をダウンロードし、照会先へ照会期限までに</w:t>
      </w:r>
      <w:r w:rsidRPr="00983835">
        <w:rPr>
          <w:rFonts w:asciiTheme="minorEastAsia" w:hAnsiTheme="minorEastAsia" w:cs="Times New Roman"/>
          <w:kern w:val="0"/>
          <w:szCs w:val="21"/>
        </w:rPr>
        <w:t>FAX</w:t>
      </w:r>
      <w:r w:rsidRPr="00983835">
        <w:rPr>
          <w:rFonts w:asciiTheme="minorEastAsia" w:hAnsiTheme="minorEastAsia" w:cs="ＭＳ 明朝" w:hint="eastAsia"/>
          <w:kern w:val="0"/>
          <w:szCs w:val="21"/>
        </w:rPr>
        <w:t>等で提出すること。</w:t>
      </w:r>
    </w:p>
    <w:p w:rsidR="00546066" w:rsidRPr="00983835" w:rsidRDefault="003F763C"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 xml:space="preserve">（１）照会期限　　</w:t>
      </w:r>
      <w:r w:rsidR="00663532" w:rsidRPr="00983835">
        <w:rPr>
          <w:rFonts w:asciiTheme="minorEastAsia" w:hAnsiTheme="minorEastAsia" w:cs="ＭＳ 明朝" w:hint="eastAsia"/>
          <w:kern w:val="0"/>
          <w:szCs w:val="21"/>
        </w:rPr>
        <w:t>令和</w:t>
      </w:r>
      <w:r w:rsidR="002954C5">
        <w:rPr>
          <w:rFonts w:asciiTheme="minorEastAsia" w:hAnsiTheme="minorEastAsia" w:cs="ＭＳ 明朝" w:hint="eastAsia"/>
          <w:kern w:val="0"/>
          <w:szCs w:val="21"/>
        </w:rPr>
        <w:t>８</w:t>
      </w:r>
      <w:r w:rsidR="00663532" w:rsidRPr="00983835">
        <w:rPr>
          <w:rFonts w:asciiTheme="minorEastAsia" w:hAnsiTheme="minorEastAsia" w:cs="ＭＳ 明朝"/>
          <w:kern w:val="0"/>
          <w:szCs w:val="21"/>
        </w:rPr>
        <w:t>年</w:t>
      </w:r>
      <w:r w:rsidR="002954C5">
        <w:rPr>
          <w:rFonts w:asciiTheme="minorEastAsia" w:hAnsiTheme="minorEastAsia" w:cs="ＭＳ 明朝" w:hint="eastAsia"/>
          <w:kern w:val="0"/>
          <w:szCs w:val="21"/>
        </w:rPr>
        <w:t>２</w:t>
      </w:r>
      <w:r w:rsidR="00663532" w:rsidRPr="00355960">
        <w:rPr>
          <w:rFonts w:asciiTheme="minorEastAsia" w:hAnsiTheme="minorEastAsia" w:cs="ＭＳ 明朝"/>
          <w:kern w:val="0"/>
          <w:szCs w:val="21"/>
        </w:rPr>
        <w:t>月</w:t>
      </w:r>
      <w:r w:rsidR="002954C5">
        <w:rPr>
          <w:rFonts w:asciiTheme="minorEastAsia" w:hAnsiTheme="minorEastAsia" w:cs="ＭＳ 明朝" w:hint="eastAsia"/>
          <w:kern w:val="0"/>
          <w:szCs w:val="21"/>
        </w:rPr>
        <w:t>６</w:t>
      </w:r>
      <w:r w:rsidR="00663532" w:rsidRPr="00355960">
        <w:rPr>
          <w:rFonts w:asciiTheme="minorEastAsia" w:hAnsiTheme="minorEastAsia" w:cs="ＭＳ 明朝"/>
          <w:kern w:val="0"/>
          <w:szCs w:val="21"/>
        </w:rPr>
        <w:t>日（</w:t>
      </w:r>
      <w:r w:rsidR="002954C5">
        <w:rPr>
          <w:rFonts w:asciiTheme="minorEastAsia" w:hAnsiTheme="minorEastAsia" w:cs="ＭＳ 明朝" w:hint="eastAsia"/>
          <w:kern w:val="0"/>
          <w:szCs w:val="21"/>
        </w:rPr>
        <w:t>金</w:t>
      </w:r>
      <w:r w:rsidR="00663532" w:rsidRPr="00355960">
        <w:rPr>
          <w:rFonts w:asciiTheme="minorEastAsia" w:hAnsiTheme="minorEastAsia" w:cs="ＭＳ 明朝"/>
          <w:kern w:val="0"/>
          <w:szCs w:val="21"/>
        </w:rPr>
        <w:t>）</w:t>
      </w:r>
      <w:r w:rsidR="00546066" w:rsidRPr="00355960">
        <w:rPr>
          <w:rFonts w:asciiTheme="minorEastAsia" w:hAnsiTheme="minorEastAsia" w:cs="ＭＳ 明朝" w:hint="eastAsia"/>
          <w:kern w:val="0"/>
          <w:szCs w:val="21"/>
        </w:rPr>
        <w:t>正午</w:t>
      </w:r>
    </w:p>
    <w:p w:rsidR="00546066" w:rsidRPr="00983835" w:rsidRDefault="00546066" w:rsidP="00D60C92">
      <w:pPr>
        <w:overflowPunct w:val="0"/>
        <w:snapToGrid w:val="0"/>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（２）</w:t>
      </w:r>
      <w:r w:rsidRPr="00331FBD">
        <w:rPr>
          <w:rFonts w:asciiTheme="minorEastAsia" w:hAnsiTheme="minorEastAsia" w:cs="ＭＳ 明朝" w:hint="eastAsia"/>
          <w:spacing w:val="52"/>
          <w:kern w:val="0"/>
          <w:szCs w:val="21"/>
          <w:fitText w:val="840" w:id="-505131008"/>
        </w:rPr>
        <w:t>照会</w:t>
      </w:r>
      <w:r w:rsidRPr="00331FBD">
        <w:rPr>
          <w:rFonts w:asciiTheme="minorEastAsia" w:hAnsiTheme="minorEastAsia" w:cs="ＭＳ 明朝" w:hint="eastAsia"/>
          <w:spacing w:val="1"/>
          <w:kern w:val="0"/>
          <w:szCs w:val="21"/>
          <w:fitText w:val="840" w:id="-505131008"/>
        </w:rPr>
        <w:t>先</w:t>
      </w:r>
      <w:r w:rsidRPr="00983835">
        <w:rPr>
          <w:rFonts w:asciiTheme="minorEastAsia" w:hAnsiTheme="minorEastAsia" w:cs="ＭＳ 明朝" w:hint="eastAsia"/>
          <w:kern w:val="0"/>
          <w:szCs w:val="21"/>
        </w:rPr>
        <w:t xml:space="preserve">　　玄海町役場</w:t>
      </w:r>
      <w:r w:rsidR="003F763C" w:rsidRPr="00983835">
        <w:rPr>
          <w:rFonts w:asciiTheme="minorEastAsia" w:hAnsiTheme="minorEastAsia" w:cs="ＭＳ 明朝" w:hint="eastAsia"/>
          <w:kern w:val="0"/>
          <w:szCs w:val="21"/>
        </w:rPr>
        <w:t>防災安全</w:t>
      </w:r>
      <w:r w:rsidR="009068EF" w:rsidRPr="00983835">
        <w:rPr>
          <w:rFonts w:asciiTheme="minorEastAsia" w:hAnsiTheme="minorEastAsia" w:cs="ＭＳ 明朝" w:hint="eastAsia"/>
          <w:kern w:val="0"/>
          <w:szCs w:val="21"/>
        </w:rPr>
        <w:t xml:space="preserve">課　</w:t>
      </w:r>
      <w:r w:rsidR="00F00D14">
        <w:rPr>
          <w:rFonts w:asciiTheme="minorEastAsia" w:hAnsiTheme="minorEastAsia" w:cs="ＭＳ 明朝" w:hint="eastAsia"/>
          <w:kern w:val="0"/>
          <w:szCs w:val="21"/>
        </w:rPr>
        <w:t>防災</w:t>
      </w:r>
      <w:r w:rsidR="001D3CA8">
        <w:rPr>
          <w:rFonts w:asciiTheme="minorEastAsia" w:hAnsiTheme="minorEastAsia" w:cs="ＭＳ 明朝" w:hint="eastAsia"/>
          <w:kern w:val="0"/>
          <w:szCs w:val="21"/>
        </w:rPr>
        <w:t>・原子力対策</w:t>
      </w:r>
      <w:r w:rsidR="00F00D14">
        <w:rPr>
          <w:rFonts w:asciiTheme="minorEastAsia" w:hAnsiTheme="minorEastAsia" w:cs="ＭＳ 明朝" w:hint="eastAsia"/>
          <w:kern w:val="0"/>
          <w:szCs w:val="21"/>
        </w:rPr>
        <w:t>係</w:t>
      </w:r>
    </w:p>
    <w:p w:rsidR="00546066" w:rsidRPr="00983835" w:rsidRDefault="00546066" w:rsidP="00D60C92">
      <w:pPr>
        <w:overflowPunct w:val="0"/>
        <w:snapToGrid w:val="0"/>
        <w:ind w:left="210" w:firstLine="168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電話：</w:t>
      </w:r>
      <w:r w:rsidR="003F763C" w:rsidRPr="00983835">
        <w:rPr>
          <w:rFonts w:asciiTheme="minorEastAsia" w:hAnsiTheme="minorEastAsia" w:cs="Times New Roman"/>
          <w:kern w:val="0"/>
          <w:szCs w:val="21"/>
        </w:rPr>
        <w:t>0955-52-211</w:t>
      </w:r>
      <w:r w:rsidR="003F763C" w:rsidRPr="00983835">
        <w:rPr>
          <w:rFonts w:asciiTheme="minorEastAsia" w:hAnsiTheme="minorEastAsia" w:cs="Times New Roman" w:hint="eastAsia"/>
          <w:kern w:val="0"/>
          <w:szCs w:val="21"/>
        </w:rPr>
        <w:t>5</w:t>
      </w:r>
      <w:r w:rsidRPr="00983835">
        <w:rPr>
          <w:rFonts w:asciiTheme="minorEastAsia" w:hAnsiTheme="minorEastAsia" w:cs="ＭＳ 明朝" w:hint="eastAsia"/>
          <w:kern w:val="0"/>
          <w:szCs w:val="21"/>
        </w:rPr>
        <w:t xml:space="preserve">　</w:t>
      </w:r>
      <w:r w:rsidRPr="00983835">
        <w:rPr>
          <w:rFonts w:asciiTheme="minorEastAsia" w:hAnsiTheme="minorEastAsia" w:cs="Times New Roman"/>
          <w:kern w:val="0"/>
          <w:szCs w:val="21"/>
        </w:rPr>
        <w:t>FAX</w:t>
      </w:r>
      <w:r w:rsidRPr="00983835">
        <w:rPr>
          <w:rFonts w:asciiTheme="minorEastAsia" w:hAnsiTheme="minorEastAsia" w:cs="ＭＳ 明朝" w:hint="eastAsia"/>
          <w:kern w:val="0"/>
          <w:szCs w:val="21"/>
        </w:rPr>
        <w:t>：</w:t>
      </w:r>
      <w:r w:rsidR="003F763C" w:rsidRPr="00983835">
        <w:rPr>
          <w:rFonts w:asciiTheme="minorEastAsia" w:hAnsiTheme="minorEastAsia" w:cs="Times New Roman"/>
          <w:kern w:val="0"/>
          <w:szCs w:val="21"/>
        </w:rPr>
        <w:t>0955-52-</w:t>
      </w:r>
      <w:r w:rsidR="003F763C" w:rsidRPr="00983835">
        <w:rPr>
          <w:rFonts w:asciiTheme="minorEastAsia" w:hAnsiTheme="minorEastAsia" w:cs="Times New Roman" w:hint="eastAsia"/>
          <w:kern w:val="0"/>
          <w:szCs w:val="21"/>
        </w:rPr>
        <w:t>5008</w:t>
      </w:r>
    </w:p>
    <w:p w:rsidR="00F00D14" w:rsidRDefault="00546066" w:rsidP="00F00D14">
      <w:pPr>
        <w:overflowPunct w:val="0"/>
        <w:snapToGrid w:val="0"/>
        <w:ind w:left="210" w:firstLine="1688"/>
        <w:textAlignment w:val="baseline"/>
        <w:rPr>
          <w:rFonts w:asciiTheme="minorEastAsia" w:hAnsiTheme="minorEastAsia" w:cs="ＭＳ 明朝"/>
          <w:kern w:val="0"/>
          <w:szCs w:val="21"/>
        </w:rPr>
      </w:pPr>
      <w:r w:rsidRPr="00983835">
        <w:rPr>
          <w:rFonts w:asciiTheme="minorEastAsia" w:hAnsiTheme="minorEastAsia" w:cs="Times New Roman"/>
          <w:kern w:val="0"/>
          <w:szCs w:val="21"/>
        </w:rPr>
        <w:t>E-mail</w:t>
      </w:r>
      <w:r w:rsidRPr="00983835">
        <w:rPr>
          <w:rFonts w:asciiTheme="minorEastAsia" w:hAnsiTheme="minorEastAsia" w:cs="ＭＳ 明朝" w:hint="eastAsia"/>
          <w:kern w:val="0"/>
          <w:szCs w:val="21"/>
        </w:rPr>
        <w:t>：</w:t>
      </w:r>
      <w:r w:rsidR="00F00D14" w:rsidRPr="00F00D14">
        <w:rPr>
          <w:rFonts w:asciiTheme="minorEastAsia" w:hAnsiTheme="minorEastAsia" w:cs="Times New Roman"/>
          <w:kern w:val="0"/>
          <w:szCs w:val="21"/>
        </w:rPr>
        <w:t>bousai@town.genkai.lg.jp</w:t>
      </w:r>
      <w:r w:rsidRPr="00983835">
        <w:rPr>
          <w:rFonts w:asciiTheme="minorEastAsia" w:hAnsiTheme="minorEastAsia" w:cs="ＭＳ 明朝" w:hint="eastAsia"/>
          <w:kern w:val="0"/>
          <w:szCs w:val="21"/>
        </w:rPr>
        <w:t xml:space="preserve">　　　　　　　　　</w:t>
      </w:r>
    </w:p>
    <w:p w:rsidR="00546066" w:rsidRPr="00983835" w:rsidRDefault="00546066" w:rsidP="00F00D14">
      <w:pPr>
        <w:overflowPunct w:val="0"/>
        <w:snapToGrid w:val="0"/>
        <w:ind w:left="210" w:firstLine="1688"/>
        <w:textAlignment w:val="baseline"/>
        <w:rPr>
          <w:rFonts w:asciiTheme="minorEastAsia" w:hAnsiTheme="minorEastAsia" w:cs="Times New Roman"/>
          <w:kern w:val="0"/>
          <w:szCs w:val="21"/>
        </w:rPr>
      </w:pPr>
      <w:r w:rsidRPr="00983835">
        <w:rPr>
          <w:rFonts w:asciiTheme="minorEastAsia" w:hAnsiTheme="minorEastAsia" w:cs="ＭＳ 明朝" w:hint="eastAsia"/>
          <w:kern w:val="0"/>
          <w:szCs w:val="21"/>
        </w:rPr>
        <w:t>※質問書には必ず</w:t>
      </w:r>
      <w:r w:rsidRPr="00983835">
        <w:rPr>
          <w:rFonts w:asciiTheme="minorEastAsia" w:hAnsiTheme="minorEastAsia" w:cs="Times New Roman"/>
          <w:kern w:val="0"/>
          <w:szCs w:val="21"/>
        </w:rPr>
        <w:t>FAX</w:t>
      </w:r>
      <w:r w:rsidRPr="00983835">
        <w:rPr>
          <w:rFonts w:asciiTheme="minorEastAsia" w:hAnsiTheme="minorEastAsia" w:cs="ＭＳ 明朝" w:hint="eastAsia"/>
          <w:kern w:val="0"/>
          <w:szCs w:val="21"/>
        </w:rPr>
        <w:t>番号等</w:t>
      </w:r>
      <w:r w:rsidR="00916732">
        <w:rPr>
          <w:rFonts w:asciiTheme="minorEastAsia" w:hAnsiTheme="minorEastAsia" w:cs="ＭＳ 明朝" w:hint="eastAsia"/>
          <w:kern w:val="0"/>
          <w:szCs w:val="21"/>
        </w:rPr>
        <w:t>の</w:t>
      </w:r>
      <w:r w:rsidRPr="00983835">
        <w:rPr>
          <w:rFonts w:asciiTheme="minorEastAsia" w:hAnsiTheme="minorEastAsia" w:cs="ＭＳ 明朝" w:hint="eastAsia"/>
          <w:kern w:val="0"/>
          <w:szCs w:val="21"/>
        </w:rPr>
        <w:t>連絡先を記載すること。</w:t>
      </w:r>
    </w:p>
    <w:p w:rsidR="00F27A60" w:rsidRPr="00355960" w:rsidRDefault="003F763C" w:rsidP="00F27A60">
      <w:pPr>
        <w:overflowPunct w:val="0"/>
        <w:snapToGrid w:val="0"/>
        <w:ind w:left="1898" w:hanging="1898"/>
        <w:textAlignment w:val="baseline"/>
        <w:rPr>
          <w:rFonts w:asciiTheme="minorEastAsia" w:hAnsiTheme="minorEastAsia" w:cs="ＭＳ 明朝"/>
          <w:kern w:val="0"/>
          <w:szCs w:val="21"/>
        </w:rPr>
      </w:pPr>
      <w:r w:rsidRPr="00983835">
        <w:rPr>
          <w:rFonts w:asciiTheme="minorEastAsia" w:hAnsiTheme="minorEastAsia" w:cs="ＭＳ 明朝" w:hint="eastAsia"/>
          <w:kern w:val="0"/>
          <w:szCs w:val="21"/>
        </w:rPr>
        <w:t>（３）</w:t>
      </w:r>
      <w:r w:rsidRPr="00331FBD">
        <w:rPr>
          <w:rFonts w:asciiTheme="minorEastAsia" w:hAnsiTheme="minorEastAsia" w:cs="ＭＳ 明朝" w:hint="eastAsia"/>
          <w:spacing w:val="210"/>
          <w:kern w:val="0"/>
          <w:szCs w:val="21"/>
          <w:fitText w:val="840" w:id="-505131007"/>
        </w:rPr>
        <w:t>回</w:t>
      </w:r>
      <w:r w:rsidRPr="00331FBD">
        <w:rPr>
          <w:rFonts w:asciiTheme="minorEastAsia" w:hAnsiTheme="minorEastAsia" w:cs="ＭＳ 明朝" w:hint="eastAsia"/>
          <w:kern w:val="0"/>
          <w:szCs w:val="21"/>
          <w:fitText w:val="840" w:id="-505131007"/>
        </w:rPr>
        <w:t>答</w:t>
      </w:r>
      <w:r w:rsidRPr="00983835">
        <w:rPr>
          <w:rFonts w:asciiTheme="minorEastAsia" w:hAnsiTheme="minorEastAsia" w:cs="ＭＳ 明朝" w:hint="eastAsia"/>
          <w:kern w:val="0"/>
          <w:szCs w:val="21"/>
        </w:rPr>
        <w:t xml:space="preserve">　　受けた質問と回答については、</w:t>
      </w:r>
      <w:r w:rsidR="00224662" w:rsidRPr="00983835">
        <w:rPr>
          <w:rFonts w:asciiTheme="minorEastAsia" w:hAnsiTheme="minorEastAsia" w:cs="ＭＳ 明朝" w:hint="eastAsia"/>
          <w:kern w:val="0"/>
          <w:szCs w:val="21"/>
        </w:rPr>
        <w:t>令和</w:t>
      </w:r>
      <w:r w:rsidR="001D3CA8">
        <w:rPr>
          <w:rFonts w:asciiTheme="minorEastAsia" w:hAnsiTheme="minorEastAsia" w:cs="ＭＳ 明朝" w:hint="eastAsia"/>
          <w:kern w:val="0"/>
          <w:szCs w:val="21"/>
        </w:rPr>
        <w:t>８</w:t>
      </w:r>
      <w:r w:rsidR="00224662" w:rsidRPr="00983835">
        <w:rPr>
          <w:rFonts w:asciiTheme="minorEastAsia" w:hAnsiTheme="minorEastAsia" w:cs="ＭＳ 明朝"/>
          <w:kern w:val="0"/>
          <w:szCs w:val="21"/>
        </w:rPr>
        <w:t>年</w:t>
      </w:r>
      <w:r w:rsidR="001D3CA8">
        <w:rPr>
          <w:rFonts w:asciiTheme="minorEastAsia" w:hAnsiTheme="minorEastAsia" w:cs="ＭＳ 明朝" w:hint="eastAsia"/>
          <w:kern w:val="0"/>
          <w:szCs w:val="21"/>
        </w:rPr>
        <w:t>２</w:t>
      </w:r>
      <w:r w:rsidR="00554641" w:rsidRPr="00355960">
        <w:rPr>
          <w:rFonts w:asciiTheme="minorEastAsia" w:hAnsiTheme="minorEastAsia" w:cs="ＭＳ 明朝" w:hint="eastAsia"/>
          <w:kern w:val="0"/>
          <w:szCs w:val="21"/>
        </w:rPr>
        <w:t>月</w:t>
      </w:r>
      <w:r w:rsidR="00643FE2">
        <w:rPr>
          <w:rFonts w:asciiTheme="minorEastAsia" w:hAnsiTheme="minorEastAsia" w:cs="ＭＳ 明朝" w:hint="eastAsia"/>
          <w:kern w:val="0"/>
          <w:szCs w:val="21"/>
        </w:rPr>
        <w:t>９</w:t>
      </w:r>
      <w:r w:rsidR="001639B2" w:rsidRPr="00355960">
        <w:rPr>
          <w:rFonts w:asciiTheme="minorEastAsia" w:hAnsiTheme="minorEastAsia" w:cs="ＭＳ 明朝" w:hint="eastAsia"/>
          <w:kern w:val="0"/>
          <w:szCs w:val="21"/>
        </w:rPr>
        <w:t>日（</w:t>
      </w:r>
      <w:r w:rsidR="00643FE2">
        <w:rPr>
          <w:rFonts w:asciiTheme="minorEastAsia" w:hAnsiTheme="minorEastAsia" w:cs="ＭＳ 明朝" w:hint="eastAsia"/>
          <w:kern w:val="0"/>
          <w:szCs w:val="21"/>
        </w:rPr>
        <w:t>月</w:t>
      </w:r>
      <w:r w:rsidR="00941030" w:rsidRPr="00355960">
        <w:rPr>
          <w:rFonts w:asciiTheme="minorEastAsia" w:hAnsiTheme="minorEastAsia" w:cs="ＭＳ 明朝" w:hint="eastAsia"/>
          <w:kern w:val="0"/>
          <w:szCs w:val="21"/>
        </w:rPr>
        <w:t>）</w:t>
      </w:r>
      <w:r w:rsidR="00656928">
        <w:rPr>
          <w:rFonts w:asciiTheme="minorEastAsia" w:hAnsiTheme="minorEastAsia" w:cs="ＭＳ 明朝" w:hint="eastAsia"/>
          <w:kern w:val="0"/>
          <w:szCs w:val="21"/>
        </w:rPr>
        <w:t>１７</w:t>
      </w:r>
      <w:r w:rsidR="00224662" w:rsidRPr="00355960">
        <w:rPr>
          <w:rFonts w:asciiTheme="minorEastAsia" w:hAnsiTheme="minorEastAsia" w:cs="ＭＳ 明朝"/>
          <w:kern w:val="0"/>
          <w:szCs w:val="21"/>
        </w:rPr>
        <w:t>時</w:t>
      </w:r>
      <w:r w:rsidR="00546066" w:rsidRPr="00355960">
        <w:rPr>
          <w:rFonts w:asciiTheme="minorEastAsia" w:hAnsiTheme="minorEastAsia" w:cs="ＭＳ 明朝" w:hint="eastAsia"/>
          <w:kern w:val="0"/>
          <w:szCs w:val="21"/>
        </w:rPr>
        <w:t>までに</w:t>
      </w:r>
      <w:r w:rsidR="00546066" w:rsidRPr="00355960">
        <w:rPr>
          <w:rFonts w:asciiTheme="minorEastAsia" w:hAnsiTheme="minorEastAsia" w:cs="Times New Roman"/>
          <w:kern w:val="0"/>
          <w:szCs w:val="21"/>
        </w:rPr>
        <w:t>FAX</w:t>
      </w:r>
      <w:r w:rsidR="00546066" w:rsidRPr="00355960">
        <w:rPr>
          <w:rFonts w:asciiTheme="minorEastAsia" w:hAnsiTheme="minorEastAsia" w:cs="ＭＳ 明朝" w:hint="eastAsia"/>
          <w:kern w:val="0"/>
          <w:szCs w:val="21"/>
        </w:rPr>
        <w:t>等</w:t>
      </w:r>
    </w:p>
    <w:p w:rsidR="00D86364" w:rsidRPr="00355960" w:rsidRDefault="00546066" w:rsidP="00331FBD">
      <w:pPr>
        <w:overflowPunct w:val="0"/>
        <w:snapToGrid w:val="0"/>
        <w:ind w:leftChars="900" w:left="1890"/>
        <w:textAlignment w:val="baseline"/>
        <w:rPr>
          <w:rFonts w:asciiTheme="minorEastAsia" w:hAnsiTheme="minorEastAsia" w:cs="Times New Roman"/>
          <w:kern w:val="0"/>
          <w:szCs w:val="21"/>
        </w:rPr>
      </w:pPr>
      <w:r w:rsidRPr="00355960">
        <w:rPr>
          <w:rFonts w:asciiTheme="minorEastAsia" w:hAnsiTheme="minorEastAsia" w:cs="ＭＳ 明朝" w:hint="eastAsia"/>
          <w:kern w:val="0"/>
          <w:szCs w:val="21"/>
        </w:rPr>
        <w:t>で送付する。</w:t>
      </w:r>
      <w:r w:rsidR="00764E73" w:rsidRPr="00355960">
        <w:t>ただし、本入札とおよそ関係が無い質問や入札の競争性を害す</w:t>
      </w:r>
      <w:bookmarkStart w:id="0" w:name="_GoBack"/>
      <w:bookmarkEnd w:id="0"/>
      <w:r w:rsidR="00764E73" w:rsidRPr="00355960">
        <w:t>るような質問、その他正当ではないと判断した質問については、回答しない。</w:t>
      </w:r>
    </w:p>
    <w:sectPr w:rsidR="00D86364" w:rsidRPr="00355960" w:rsidSect="00546066">
      <w:pgSz w:w="11906" w:h="16838"/>
      <w:pgMar w:top="1700" w:right="1418" w:bottom="1700" w:left="1418" w:header="720" w:footer="720" w:gutter="0"/>
      <w:pgNumType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87A" w:rsidRDefault="00D8687A" w:rsidP="00095319">
      <w:r>
        <w:separator/>
      </w:r>
    </w:p>
  </w:endnote>
  <w:endnote w:type="continuationSeparator" w:id="0">
    <w:p w:rsidR="00D8687A" w:rsidRDefault="00D8687A" w:rsidP="0009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87A" w:rsidRDefault="00D8687A" w:rsidP="00095319">
      <w:r>
        <w:separator/>
      </w:r>
    </w:p>
  </w:footnote>
  <w:footnote w:type="continuationSeparator" w:id="0">
    <w:p w:rsidR="00D8687A" w:rsidRDefault="00D8687A" w:rsidP="00095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66"/>
    <w:rsid w:val="0003437B"/>
    <w:rsid w:val="00040EAD"/>
    <w:rsid w:val="00051A5D"/>
    <w:rsid w:val="00065DC4"/>
    <w:rsid w:val="00095319"/>
    <w:rsid w:val="000A7659"/>
    <w:rsid w:val="000B01E4"/>
    <w:rsid w:val="000C5019"/>
    <w:rsid w:val="000F14A0"/>
    <w:rsid w:val="000F5EFA"/>
    <w:rsid w:val="00121BDA"/>
    <w:rsid w:val="001329CA"/>
    <w:rsid w:val="00157007"/>
    <w:rsid w:val="001639B2"/>
    <w:rsid w:val="0018092E"/>
    <w:rsid w:val="00194FD8"/>
    <w:rsid w:val="0019766F"/>
    <w:rsid w:val="001D3CA8"/>
    <w:rsid w:val="001D5F8D"/>
    <w:rsid w:val="001E2C71"/>
    <w:rsid w:val="001E7838"/>
    <w:rsid w:val="002009F2"/>
    <w:rsid w:val="00224662"/>
    <w:rsid w:val="00230AF4"/>
    <w:rsid w:val="0026019C"/>
    <w:rsid w:val="0026232B"/>
    <w:rsid w:val="00267F0C"/>
    <w:rsid w:val="00275C03"/>
    <w:rsid w:val="0028212F"/>
    <w:rsid w:val="002954C5"/>
    <w:rsid w:val="0029557D"/>
    <w:rsid w:val="002A1DCA"/>
    <w:rsid w:val="002B091A"/>
    <w:rsid w:val="002B4CFB"/>
    <w:rsid w:val="002B62BB"/>
    <w:rsid w:val="002C2312"/>
    <w:rsid w:val="002C27E7"/>
    <w:rsid w:val="002D0CE0"/>
    <w:rsid w:val="002D31BF"/>
    <w:rsid w:val="002E306F"/>
    <w:rsid w:val="002E681D"/>
    <w:rsid w:val="002E6A30"/>
    <w:rsid w:val="002E7528"/>
    <w:rsid w:val="00304325"/>
    <w:rsid w:val="003076B6"/>
    <w:rsid w:val="0032733E"/>
    <w:rsid w:val="00331FBD"/>
    <w:rsid w:val="003328C0"/>
    <w:rsid w:val="003533D6"/>
    <w:rsid w:val="00355960"/>
    <w:rsid w:val="00375425"/>
    <w:rsid w:val="00380C1F"/>
    <w:rsid w:val="003A2D01"/>
    <w:rsid w:val="003B30C4"/>
    <w:rsid w:val="003F763C"/>
    <w:rsid w:val="00404BD7"/>
    <w:rsid w:val="00407F39"/>
    <w:rsid w:val="00451B99"/>
    <w:rsid w:val="0047459C"/>
    <w:rsid w:val="00493196"/>
    <w:rsid w:val="004A0BF7"/>
    <w:rsid w:val="004B6B91"/>
    <w:rsid w:val="004F19E6"/>
    <w:rsid w:val="004F4104"/>
    <w:rsid w:val="00503CB9"/>
    <w:rsid w:val="005070DD"/>
    <w:rsid w:val="00511C7C"/>
    <w:rsid w:val="00527C0F"/>
    <w:rsid w:val="00533987"/>
    <w:rsid w:val="00543310"/>
    <w:rsid w:val="0054382B"/>
    <w:rsid w:val="00546066"/>
    <w:rsid w:val="0055094F"/>
    <w:rsid w:val="0055169A"/>
    <w:rsid w:val="00554641"/>
    <w:rsid w:val="00554E80"/>
    <w:rsid w:val="0056229E"/>
    <w:rsid w:val="00577E79"/>
    <w:rsid w:val="005C670F"/>
    <w:rsid w:val="005F746C"/>
    <w:rsid w:val="006320EC"/>
    <w:rsid w:val="00640724"/>
    <w:rsid w:val="00643FE2"/>
    <w:rsid w:val="006523D2"/>
    <w:rsid w:val="00653D20"/>
    <w:rsid w:val="00656928"/>
    <w:rsid w:val="00663532"/>
    <w:rsid w:val="006650FB"/>
    <w:rsid w:val="00665185"/>
    <w:rsid w:val="00671A96"/>
    <w:rsid w:val="00675DE1"/>
    <w:rsid w:val="00676BA2"/>
    <w:rsid w:val="00677FDC"/>
    <w:rsid w:val="00693D59"/>
    <w:rsid w:val="006A6194"/>
    <w:rsid w:val="006B74E3"/>
    <w:rsid w:val="006C4EBA"/>
    <w:rsid w:val="006F2F8E"/>
    <w:rsid w:val="0071550F"/>
    <w:rsid w:val="007533A0"/>
    <w:rsid w:val="007570CE"/>
    <w:rsid w:val="007633C4"/>
    <w:rsid w:val="007649A3"/>
    <w:rsid w:val="00764D46"/>
    <w:rsid w:val="00764E73"/>
    <w:rsid w:val="00784340"/>
    <w:rsid w:val="0079025C"/>
    <w:rsid w:val="007A7812"/>
    <w:rsid w:val="007D1DB9"/>
    <w:rsid w:val="007D2E6B"/>
    <w:rsid w:val="007E31D1"/>
    <w:rsid w:val="007E782E"/>
    <w:rsid w:val="00815952"/>
    <w:rsid w:val="00816C55"/>
    <w:rsid w:val="0081745A"/>
    <w:rsid w:val="00817500"/>
    <w:rsid w:val="00823CCC"/>
    <w:rsid w:val="00825C90"/>
    <w:rsid w:val="00830E77"/>
    <w:rsid w:val="008327B4"/>
    <w:rsid w:val="00835B14"/>
    <w:rsid w:val="0084375D"/>
    <w:rsid w:val="008557D6"/>
    <w:rsid w:val="0087048E"/>
    <w:rsid w:val="008A44C3"/>
    <w:rsid w:val="008C6957"/>
    <w:rsid w:val="008D4334"/>
    <w:rsid w:val="008F491D"/>
    <w:rsid w:val="009045CD"/>
    <w:rsid w:val="009068EF"/>
    <w:rsid w:val="00916732"/>
    <w:rsid w:val="0093674D"/>
    <w:rsid w:val="00941030"/>
    <w:rsid w:val="00943FD8"/>
    <w:rsid w:val="0097483D"/>
    <w:rsid w:val="00983835"/>
    <w:rsid w:val="00990AAE"/>
    <w:rsid w:val="009C16A8"/>
    <w:rsid w:val="009D6313"/>
    <w:rsid w:val="009D747D"/>
    <w:rsid w:val="009F6469"/>
    <w:rsid w:val="009F6F2E"/>
    <w:rsid w:val="00A16BF7"/>
    <w:rsid w:val="00A30925"/>
    <w:rsid w:val="00A366CF"/>
    <w:rsid w:val="00A435F5"/>
    <w:rsid w:val="00A4648E"/>
    <w:rsid w:val="00A53970"/>
    <w:rsid w:val="00A66164"/>
    <w:rsid w:val="00AB1161"/>
    <w:rsid w:val="00AB7ADF"/>
    <w:rsid w:val="00AD2F71"/>
    <w:rsid w:val="00AD6596"/>
    <w:rsid w:val="00AD75D1"/>
    <w:rsid w:val="00AE39FF"/>
    <w:rsid w:val="00AE5087"/>
    <w:rsid w:val="00B11A53"/>
    <w:rsid w:val="00B23C85"/>
    <w:rsid w:val="00B245D6"/>
    <w:rsid w:val="00B33303"/>
    <w:rsid w:val="00B458EB"/>
    <w:rsid w:val="00B46A3F"/>
    <w:rsid w:val="00B55B24"/>
    <w:rsid w:val="00B62269"/>
    <w:rsid w:val="00B65E7F"/>
    <w:rsid w:val="00B82A9B"/>
    <w:rsid w:val="00B90FC0"/>
    <w:rsid w:val="00B93203"/>
    <w:rsid w:val="00BB1337"/>
    <w:rsid w:val="00BC2B86"/>
    <w:rsid w:val="00BE4E1F"/>
    <w:rsid w:val="00C01892"/>
    <w:rsid w:val="00C17A75"/>
    <w:rsid w:val="00C218E3"/>
    <w:rsid w:val="00C3572C"/>
    <w:rsid w:val="00C4600D"/>
    <w:rsid w:val="00C50600"/>
    <w:rsid w:val="00C52E42"/>
    <w:rsid w:val="00C906DD"/>
    <w:rsid w:val="00CA0242"/>
    <w:rsid w:val="00CA0B9C"/>
    <w:rsid w:val="00CA10DF"/>
    <w:rsid w:val="00CA3BA1"/>
    <w:rsid w:val="00CA6CD0"/>
    <w:rsid w:val="00CB3610"/>
    <w:rsid w:val="00CB7F5B"/>
    <w:rsid w:val="00CC1E61"/>
    <w:rsid w:val="00CE0221"/>
    <w:rsid w:val="00CE0461"/>
    <w:rsid w:val="00CE435E"/>
    <w:rsid w:val="00D161D6"/>
    <w:rsid w:val="00D2073D"/>
    <w:rsid w:val="00D35B92"/>
    <w:rsid w:val="00D42D07"/>
    <w:rsid w:val="00D527CB"/>
    <w:rsid w:val="00D5382F"/>
    <w:rsid w:val="00D57196"/>
    <w:rsid w:val="00D60C92"/>
    <w:rsid w:val="00D65783"/>
    <w:rsid w:val="00D657CA"/>
    <w:rsid w:val="00D76A14"/>
    <w:rsid w:val="00D77C97"/>
    <w:rsid w:val="00D86364"/>
    <w:rsid w:val="00D8687A"/>
    <w:rsid w:val="00DA2582"/>
    <w:rsid w:val="00DA7542"/>
    <w:rsid w:val="00DA7EEC"/>
    <w:rsid w:val="00DD4FA5"/>
    <w:rsid w:val="00DF4C49"/>
    <w:rsid w:val="00E00024"/>
    <w:rsid w:val="00E01582"/>
    <w:rsid w:val="00E04435"/>
    <w:rsid w:val="00E1450F"/>
    <w:rsid w:val="00E17403"/>
    <w:rsid w:val="00E32971"/>
    <w:rsid w:val="00E42264"/>
    <w:rsid w:val="00E44F99"/>
    <w:rsid w:val="00E465DF"/>
    <w:rsid w:val="00E54CA1"/>
    <w:rsid w:val="00E624D3"/>
    <w:rsid w:val="00E83D25"/>
    <w:rsid w:val="00E90015"/>
    <w:rsid w:val="00F00D14"/>
    <w:rsid w:val="00F12A2B"/>
    <w:rsid w:val="00F27A60"/>
    <w:rsid w:val="00F27F2C"/>
    <w:rsid w:val="00F303A7"/>
    <w:rsid w:val="00F44A5F"/>
    <w:rsid w:val="00F71354"/>
    <w:rsid w:val="00F80AD4"/>
    <w:rsid w:val="00FD0276"/>
    <w:rsid w:val="00FD3548"/>
    <w:rsid w:val="00FE2026"/>
    <w:rsid w:val="00FE5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chartTrackingRefBased/>
  <w15:docId w15:val="{7BB22738-60B9-456D-B9BB-17506B74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319"/>
    <w:pPr>
      <w:tabs>
        <w:tab w:val="center" w:pos="4252"/>
        <w:tab w:val="right" w:pos="8504"/>
      </w:tabs>
      <w:snapToGrid w:val="0"/>
    </w:pPr>
  </w:style>
  <w:style w:type="character" w:customStyle="1" w:styleId="a4">
    <w:name w:val="ヘッダー (文字)"/>
    <w:basedOn w:val="a0"/>
    <w:link w:val="a3"/>
    <w:uiPriority w:val="99"/>
    <w:rsid w:val="00095319"/>
  </w:style>
  <w:style w:type="paragraph" w:styleId="a5">
    <w:name w:val="footer"/>
    <w:basedOn w:val="a"/>
    <w:link w:val="a6"/>
    <w:uiPriority w:val="99"/>
    <w:unhideWhenUsed/>
    <w:rsid w:val="00095319"/>
    <w:pPr>
      <w:tabs>
        <w:tab w:val="center" w:pos="4252"/>
        <w:tab w:val="right" w:pos="8504"/>
      </w:tabs>
      <w:snapToGrid w:val="0"/>
    </w:pPr>
  </w:style>
  <w:style w:type="character" w:customStyle="1" w:styleId="a6">
    <w:name w:val="フッター (文字)"/>
    <w:basedOn w:val="a0"/>
    <w:link w:val="a5"/>
    <w:uiPriority w:val="99"/>
    <w:rsid w:val="00095319"/>
  </w:style>
  <w:style w:type="paragraph" w:styleId="a7">
    <w:name w:val="Balloon Text"/>
    <w:basedOn w:val="a"/>
    <w:link w:val="a8"/>
    <w:uiPriority w:val="99"/>
    <w:semiHidden/>
    <w:unhideWhenUsed/>
    <w:rsid w:val="009367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6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1337</TotalTime>
  <Pages>4</Pages>
  <Words>552</Words>
  <Characters>3151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裕太</dc:creator>
  <cp:keywords/>
  <dc:description/>
  <cp:lastModifiedBy>宮﨑 佑也</cp:lastModifiedBy>
  <cp:revision>233</cp:revision>
  <cp:lastPrinted>2026-01-27T07:52:00Z</cp:lastPrinted>
  <dcterms:created xsi:type="dcterms:W3CDTF">2021-05-21T01:01:00Z</dcterms:created>
  <dcterms:modified xsi:type="dcterms:W3CDTF">2026-01-28T08:17:00Z</dcterms:modified>
</cp:coreProperties>
</file>