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D2" w:rsidRDefault="00D03509">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9</w:t>
      </w:r>
      <w:r>
        <w:rPr>
          <w:rFonts w:hint="eastAsia"/>
        </w:rPr>
        <w:t>条関係</w:t>
      </w:r>
      <w:r>
        <w:t>)</w:t>
      </w:r>
    </w:p>
    <w:p w:rsidR="000A38D2" w:rsidRDefault="000A38D2">
      <w:pPr>
        <w:wordWrap w:val="0"/>
        <w:overflowPunct w:val="0"/>
        <w:autoSpaceDE w:val="0"/>
        <w:autoSpaceDN w:val="0"/>
      </w:pPr>
    </w:p>
    <w:p w:rsidR="000A38D2" w:rsidRDefault="00D03509">
      <w:pPr>
        <w:wordWrap w:val="0"/>
        <w:overflowPunct w:val="0"/>
        <w:autoSpaceDE w:val="0"/>
        <w:autoSpaceDN w:val="0"/>
        <w:jc w:val="center"/>
      </w:pPr>
      <w:r>
        <w:rPr>
          <w:rFonts w:hint="eastAsia"/>
        </w:rPr>
        <w:t>特定施設設置届出書</w:t>
      </w:r>
    </w:p>
    <w:p w:rsidR="000A38D2" w:rsidRDefault="000A38D2">
      <w:pPr>
        <w:wordWrap w:val="0"/>
        <w:overflowPunct w:val="0"/>
        <w:autoSpaceDE w:val="0"/>
        <w:autoSpaceDN w:val="0"/>
      </w:pPr>
    </w:p>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1365"/>
        <w:gridCol w:w="2076"/>
      </w:tblGrid>
      <w:tr w:rsidR="000A38D2">
        <w:tblPrEx>
          <w:tblCellMar>
            <w:top w:w="0" w:type="dxa"/>
            <w:bottom w:w="0" w:type="dxa"/>
          </w:tblCellMar>
        </w:tblPrEx>
        <w:tc>
          <w:tcPr>
            <w:tcW w:w="6195" w:type="dxa"/>
            <w:tcBorders>
              <w:top w:val="nil"/>
              <w:left w:val="nil"/>
              <w:bottom w:val="nil"/>
            </w:tcBorders>
          </w:tcPr>
          <w:p w:rsidR="000A38D2" w:rsidRDefault="00D03509">
            <w:pPr>
              <w:wordWrap w:val="0"/>
              <w:overflowPunct w:val="0"/>
              <w:autoSpaceDE w:val="0"/>
              <w:autoSpaceDN w:val="0"/>
            </w:pPr>
            <w:r>
              <w:rPr>
                <w:rFonts w:hint="eastAsia"/>
              </w:rPr>
              <w:t xml:space="preserve">　</w:t>
            </w:r>
          </w:p>
        </w:tc>
        <w:tc>
          <w:tcPr>
            <w:tcW w:w="1365" w:type="dxa"/>
            <w:vAlign w:val="center"/>
          </w:tcPr>
          <w:p w:rsidR="000A38D2" w:rsidRDefault="00D03509">
            <w:pPr>
              <w:wordWrap w:val="0"/>
              <w:overflowPunct w:val="0"/>
              <w:autoSpaceDE w:val="0"/>
              <w:autoSpaceDN w:val="0"/>
              <w:jc w:val="center"/>
            </w:pPr>
            <w:r>
              <w:rPr>
                <w:rFonts w:hint="eastAsia"/>
              </w:rPr>
              <w:t xml:space="preserve">　ばい煙等の種類</w:t>
            </w:r>
          </w:p>
        </w:tc>
        <w:tc>
          <w:tcPr>
            <w:tcW w:w="2076" w:type="dxa"/>
            <w:vAlign w:val="center"/>
          </w:tcPr>
          <w:p w:rsidR="000A38D2" w:rsidRDefault="00D03509">
            <w:pPr>
              <w:wordWrap w:val="0"/>
              <w:overflowPunct w:val="0"/>
              <w:autoSpaceDE w:val="0"/>
              <w:autoSpaceDN w:val="0"/>
              <w:jc w:val="center"/>
            </w:pPr>
            <w:r>
              <w:rPr>
                <w:rFonts w:hint="eastAsia"/>
                <w:spacing w:val="105"/>
              </w:rPr>
              <w:t>ばい</w:t>
            </w:r>
            <w:r>
              <w:rPr>
                <w:rFonts w:hint="eastAsia"/>
              </w:rPr>
              <w:t>煙</w:t>
            </w:r>
          </w:p>
          <w:p w:rsidR="000A38D2" w:rsidRDefault="00D03509">
            <w:pPr>
              <w:wordWrap w:val="0"/>
              <w:overflowPunct w:val="0"/>
              <w:autoSpaceDE w:val="0"/>
              <w:autoSpaceDN w:val="0"/>
              <w:jc w:val="center"/>
            </w:pPr>
            <w:r>
              <w:rPr>
                <w:rFonts w:hint="eastAsia"/>
                <w:spacing w:val="105"/>
              </w:rPr>
              <w:t>粉じ</w:t>
            </w:r>
            <w:r>
              <w:rPr>
                <w:rFonts w:hint="eastAsia"/>
              </w:rPr>
              <w:t>ん</w:t>
            </w:r>
          </w:p>
          <w:p w:rsidR="000A38D2" w:rsidRDefault="00D03509">
            <w:pPr>
              <w:wordWrap w:val="0"/>
              <w:overflowPunct w:val="0"/>
              <w:autoSpaceDE w:val="0"/>
              <w:autoSpaceDN w:val="0"/>
              <w:jc w:val="center"/>
            </w:pPr>
            <w:r>
              <w:rPr>
                <w:rFonts w:hint="eastAsia"/>
                <w:spacing w:val="105"/>
              </w:rPr>
              <w:t>汚水</w:t>
            </w:r>
            <w:r>
              <w:rPr>
                <w:rFonts w:hint="eastAsia"/>
              </w:rPr>
              <w:t>等</w:t>
            </w:r>
          </w:p>
          <w:p w:rsidR="000A38D2" w:rsidRDefault="00D03509">
            <w:pPr>
              <w:wordWrap w:val="0"/>
              <w:overflowPunct w:val="0"/>
              <w:autoSpaceDE w:val="0"/>
              <w:autoSpaceDN w:val="0"/>
              <w:jc w:val="center"/>
            </w:pPr>
            <w:r>
              <w:rPr>
                <w:rFonts w:hint="eastAsia"/>
                <w:spacing w:val="315"/>
              </w:rPr>
              <w:t>騒</w:t>
            </w:r>
            <w:r>
              <w:rPr>
                <w:rFonts w:hint="eastAsia"/>
              </w:rPr>
              <w:t>音</w:t>
            </w:r>
          </w:p>
        </w:tc>
      </w:tr>
    </w:tbl>
    <w:p w:rsidR="000A38D2" w:rsidRDefault="00D03509">
      <w:pPr>
        <w:wordWrap w:val="0"/>
        <w:overflowPunct w:val="0"/>
        <w:autoSpaceDE w:val="0"/>
        <w:autoSpaceDN w:val="0"/>
        <w:ind w:right="210"/>
        <w:jc w:val="right"/>
      </w:pPr>
      <w:r>
        <w:rPr>
          <w:rFonts w:hint="eastAsia"/>
        </w:rPr>
        <w:t>年　　月　　日</w:t>
      </w:r>
    </w:p>
    <w:p w:rsidR="000A38D2" w:rsidRDefault="000A38D2">
      <w:pPr>
        <w:wordWrap w:val="0"/>
        <w:overflowPunct w:val="0"/>
        <w:autoSpaceDE w:val="0"/>
        <w:autoSpaceDN w:val="0"/>
      </w:pPr>
    </w:p>
    <w:p w:rsidR="000A38D2" w:rsidRDefault="00D03509">
      <w:pPr>
        <w:wordWrap w:val="0"/>
        <w:overflowPunct w:val="0"/>
        <w:autoSpaceDE w:val="0"/>
        <w:autoSpaceDN w:val="0"/>
      </w:pPr>
      <w:r>
        <w:rPr>
          <w:rFonts w:hint="eastAsia"/>
        </w:rPr>
        <w:t xml:space="preserve">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4696"/>
      </w:tblGrid>
      <w:tr w:rsidR="000A38D2">
        <w:tblPrEx>
          <w:tblCellMar>
            <w:top w:w="0" w:type="dxa"/>
            <w:bottom w:w="0" w:type="dxa"/>
          </w:tblCellMar>
        </w:tblPrEx>
        <w:trPr>
          <w:trHeight w:val="585"/>
        </w:trPr>
        <w:tc>
          <w:tcPr>
            <w:tcW w:w="4935" w:type="dxa"/>
            <w:tcBorders>
              <w:top w:val="nil"/>
              <w:left w:val="nil"/>
              <w:bottom w:val="nil"/>
              <w:right w:val="nil"/>
            </w:tcBorders>
          </w:tcPr>
          <w:p w:rsidR="000A38D2" w:rsidRDefault="00D03509">
            <w:pPr>
              <w:wordWrap w:val="0"/>
              <w:overflowPunct w:val="0"/>
              <w:autoSpaceDE w:val="0"/>
              <w:autoSpaceDN w:val="0"/>
              <w:jc w:val="right"/>
            </w:pPr>
            <w:r>
              <w:rPr>
                <w:rFonts w:hint="eastAsia"/>
              </w:rPr>
              <w:t xml:space="preserve">届出者　</w:t>
            </w:r>
          </w:p>
        </w:tc>
        <w:tc>
          <w:tcPr>
            <w:tcW w:w="4696" w:type="dxa"/>
            <w:tcBorders>
              <w:top w:val="nil"/>
              <w:left w:val="nil"/>
              <w:bottom w:val="nil"/>
              <w:right w:val="nil"/>
            </w:tcBorders>
            <w:vAlign w:val="center"/>
          </w:tcPr>
          <w:p w:rsidR="000A38D2" w:rsidRDefault="00D03509">
            <w:pPr>
              <w:wordWrap w:val="0"/>
              <w:overflowPunct w:val="0"/>
              <w:autoSpaceDE w:val="0"/>
              <w:autoSpaceDN w:val="0"/>
              <w:ind w:left="102" w:hanging="102"/>
            </w:pPr>
            <w:r>
              <w:t>(</w:t>
            </w:r>
            <w:r>
              <w:rPr>
                <w:rFonts w:hint="eastAsia"/>
              </w:rPr>
              <w:t>氏名又は名称及び住所並びに法人にあっては、その代表者の氏名</w:t>
            </w:r>
            <w:r>
              <w:t>)</w:t>
            </w:r>
            <w:r>
              <w:rPr>
                <w:rFonts w:hint="eastAsia"/>
              </w:rPr>
              <w:t xml:space="preserve">　　　　　　　　　印</w:t>
            </w:r>
          </w:p>
        </w:tc>
      </w:tr>
    </w:tbl>
    <w:p w:rsidR="000A38D2" w:rsidRDefault="000A38D2">
      <w:pPr>
        <w:wordWrap w:val="0"/>
        <w:overflowPunct w:val="0"/>
        <w:autoSpaceDE w:val="0"/>
        <w:autoSpaceDN w:val="0"/>
        <w:ind w:right="73"/>
        <w:jc w:val="right"/>
      </w:pPr>
    </w:p>
    <w:p w:rsidR="000A38D2" w:rsidRDefault="00D03509">
      <w:pPr>
        <w:wordWrap w:val="0"/>
        <w:overflowPunct w:val="0"/>
        <w:autoSpaceDE w:val="0"/>
        <w:autoSpaceDN w:val="0"/>
        <w:ind w:right="73"/>
        <w:jc w:val="right"/>
      </w:pPr>
      <w:r>
        <w:rPr>
          <w:rFonts w:hint="eastAsia"/>
        </w:rPr>
        <w:t>担当者</w:t>
      </w:r>
      <w:r>
        <w:t xml:space="preserve"> </w:t>
      </w:r>
      <w:r>
        <w:rPr>
          <w:rFonts w:hint="eastAsia"/>
        </w:rPr>
        <w:t xml:space="preserve">　　　　　　　　　　　　　　　　　　　　　　</w:t>
      </w:r>
    </w:p>
    <w:p w:rsidR="000A38D2" w:rsidRDefault="00D03509">
      <w:pPr>
        <w:wordWrap w:val="0"/>
        <w:overflowPunct w:val="0"/>
        <w:autoSpaceDE w:val="0"/>
        <w:autoSpaceDN w:val="0"/>
        <w:jc w:val="right"/>
      </w:pPr>
      <w:r>
        <w:t>(</w:t>
      </w:r>
      <w:r>
        <w:rPr>
          <w:rFonts w:hint="eastAsia"/>
        </w:rPr>
        <w:t xml:space="preserve">電話番号　　　　　　　　　　　　</w:t>
      </w:r>
      <w:r>
        <w:t>)</w:t>
      </w:r>
    </w:p>
    <w:p w:rsidR="000A38D2" w:rsidRDefault="000A38D2">
      <w:pPr>
        <w:wordWrap w:val="0"/>
        <w:overflowPunct w:val="0"/>
        <w:autoSpaceDE w:val="0"/>
        <w:autoSpaceDN w:val="0"/>
      </w:pPr>
    </w:p>
    <w:p w:rsidR="000A38D2" w:rsidRDefault="000A38D2">
      <w:pPr>
        <w:wordWrap w:val="0"/>
        <w:overflowPunct w:val="0"/>
        <w:autoSpaceDE w:val="0"/>
        <w:autoSpaceDN w:val="0"/>
      </w:pPr>
    </w:p>
    <w:p w:rsidR="000A38D2" w:rsidRDefault="00D03509">
      <w:pPr>
        <w:wordWrap w:val="0"/>
        <w:overflowPunct w:val="0"/>
        <w:autoSpaceDE w:val="0"/>
        <w:autoSpaceDN w:val="0"/>
      </w:pPr>
      <w:r>
        <w:rPr>
          <w:rFonts w:hint="eastAsia"/>
        </w:rPr>
        <w:t xml:space="preserve">　佐賀県環境の保全と創造に関する条例第</w:t>
      </w:r>
      <w:r>
        <w:t>9</w:t>
      </w:r>
      <w:r>
        <w:rPr>
          <w:rFonts w:hint="eastAsia"/>
        </w:rPr>
        <w:t>条第</w:t>
      </w:r>
      <w: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845"/>
        <w:gridCol w:w="2400"/>
        <w:gridCol w:w="2401"/>
      </w:tblGrid>
      <w:tr w:rsidR="000A38D2">
        <w:tblPrEx>
          <w:tblCellMar>
            <w:top w:w="0" w:type="dxa"/>
            <w:bottom w:w="0" w:type="dxa"/>
          </w:tblCellMar>
        </w:tblPrEx>
        <w:tc>
          <w:tcPr>
            <w:tcW w:w="1985" w:type="dxa"/>
            <w:vAlign w:val="center"/>
          </w:tcPr>
          <w:p w:rsidR="000A38D2" w:rsidRDefault="00D03509">
            <w:pPr>
              <w:wordWrap w:val="0"/>
              <w:overflowPunct w:val="0"/>
              <w:autoSpaceDE w:val="0"/>
              <w:autoSpaceDN w:val="0"/>
            </w:pPr>
            <w:r>
              <w:rPr>
                <w:rFonts w:hint="eastAsia"/>
              </w:rPr>
              <w:t>工場又は事業場の名称</w:t>
            </w:r>
          </w:p>
        </w:tc>
        <w:tc>
          <w:tcPr>
            <w:tcW w:w="2845" w:type="dxa"/>
          </w:tcPr>
          <w:p w:rsidR="000A38D2" w:rsidRDefault="00D03509">
            <w:pPr>
              <w:wordWrap w:val="0"/>
              <w:overflowPunct w:val="0"/>
              <w:autoSpaceDE w:val="0"/>
              <w:autoSpaceDN w:val="0"/>
            </w:pPr>
            <w:r>
              <w:rPr>
                <w:rFonts w:hint="eastAsia"/>
              </w:rPr>
              <w:t xml:space="preserve">　</w:t>
            </w:r>
          </w:p>
        </w:tc>
        <w:tc>
          <w:tcPr>
            <w:tcW w:w="2400" w:type="dxa"/>
          </w:tcPr>
          <w:p w:rsidR="000A38D2" w:rsidRDefault="00D03509">
            <w:pPr>
              <w:wordWrap w:val="0"/>
              <w:overflowPunct w:val="0"/>
              <w:autoSpaceDE w:val="0"/>
              <w:autoSpaceDN w:val="0"/>
            </w:pPr>
            <w:r>
              <w:rPr>
                <w:rFonts w:hint="eastAsia"/>
              </w:rPr>
              <w:t>※整理番号</w:t>
            </w:r>
          </w:p>
        </w:tc>
        <w:tc>
          <w:tcPr>
            <w:tcW w:w="2401" w:type="dxa"/>
          </w:tcPr>
          <w:p w:rsidR="000A38D2" w:rsidRDefault="00D03509">
            <w:pPr>
              <w:wordWrap w:val="0"/>
              <w:overflowPunct w:val="0"/>
              <w:autoSpaceDE w:val="0"/>
              <w:autoSpaceDN w:val="0"/>
            </w:pPr>
            <w:r>
              <w:rPr>
                <w:rFonts w:hint="eastAsia"/>
              </w:rPr>
              <w:t xml:space="preserve">　</w:t>
            </w:r>
          </w:p>
        </w:tc>
      </w:tr>
      <w:tr w:rsidR="000A38D2">
        <w:tblPrEx>
          <w:tblCellMar>
            <w:top w:w="0" w:type="dxa"/>
            <w:bottom w:w="0" w:type="dxa"/>
          </w:tblCellMar>
        </w:tblPrEx>
        <w:tc>
          <w:tcPr>
            <w:tcW w:w="1985" w:type="dxa"/>
            <w:vAlign w:val="center"/>
          </w:tcPr>
          <w:p w:rsidR="000A38D2" w:rsidRDefault="00D03509">
            <w:pPr>
              <w:wordWrap w:val="0"/>
              <w:overflowPunct w:val="0"/>
              <w:autoSpaceDE w:val="0"/>
              <w:autoSpaceDN w:val="0"/>
            </w:pPr>
            <w:r>
              <w:rPr>
                <w:rFonts w:hint="eastAsia"/>
              </w:rPr>
              <w:t>工場又は事業場の所在地</w:t>
            </w:r>
          </w:p>
        </w:tc>
        <w:tc>
          <w:tcPr>
            <w:tcW w:w="2845" w:type="dxa"/>
          </w:tcPr>
          <w:p w:rsidR="000A38D2" w:rsidRDefault="00D03509">
            <w:pPr>
              <w:wordWrap w:val="0"/>
              <w:overflowPunct w:val="0"/>
              <w:autoSpaceDE w:val="0"/>
              <w:autoSpaceDN w:val="0"/>
            </w:pPr>
            <w:r>
              <w:rPr>
                <w:rFonts w:hint="eastAsia"/>
              </w:rPr>
              <w:t xml:space="preserve">　</w:t>
            </w:r>
          </w:p>
        </w:tc>
        <w:tc>
          <w:tcPr>
            <w:tcW w:w="2400" w:type="dxa"/>
          </w:tcPr>
          <w:p w:rsidR="000A38D2" w:rsidRDefault="00D03509">
            <w:pPr>
              <w:wordWrap w:val="0"/>
              <w:overflowPunct w:val="0"/>
              <w:autoSpaceDE w:val="0"/>
              <w:autoSpaceDN w:val="0"/>
            </w:pPr>
            <w:r>
              <w:rPr>
                <w:rFonts w:hint="eastAsia"/>
              </w:rPr>
              <w:t>※受理年月日</w:t>
            </w:r>
          </w:p>
        </w:tc>
        <w:tc>
          <w:tcPr>
            <w:tcW w:w="2401" w:type="dxa"/>
            <w:vAlign w:val="center"/>
          </w:tcPr>
          <w:p w:rsidR="000A38D2" w:rsidRDefault="00D03509" w:rsidP="00620272">
            <w:pPr>
              <w:wordWrap w:val="0"/>
              <w:overflowPunct w:val="0"/>
              <w:autoSpaceDE w:val="0"/>
              <w:autoSpaceDN w:val="0"/>
              <w:jc w:val="center"/>
            </w:pPr>
            <w:r>
              <w:rPr>
                <w:rFonts w:hint="eastAsia"/>
              </w:rPr>
              <w:t>年　　月　　日</w:t>
            </w:r>
          </w:p>
        </w:tc>
      </w:tr>
      <w:tr w:rsidR="000A38D2">
        <w:tblPrEx>
          <w:tblCellMar>
            <w:top w:w="0" w:type="dxa"/>
            <w:bottom w:w="0" w:type="dxa"/>
          </w:tblCellMar>
        </w:tblPrEx>
        <w:tc>
          <w:tcPr>
            <w:tcW w:w="1985" w:type="dxa"/>
            <w:vAlign w:val="center"/>
          </w:tcPr>
          <w:p w:rsidR="000A38D2" w:rsidRDefault="00D03509">
            <w:pPr>
              <w:wordWrap w:val="0"/>
              <w:overflowPunct w:val="0"/>
              <w:autoSpaceDE w:val="0"/>
              <w:autoSpaceDN w:val="0"/>
            </w:pPr>
            <w:r>
              <w:rPr>
                <w:rFonts w:hint="eastAsia"/>
              </w:rPr>
              <w:t>工場又は事業場の事業内容</w:t>
            </w:r>
          </w:p>
        </w:tc>
        <w:tc>
          <w:tcPr>
            <w:tcW w:w="2845" w:type="dxa"/>
          </w:tcPr>
          <w:p w:rsidR="000A38D2" w:rsidRDefault="00D03509">
            <w:pPr>
              <w:wordWrap w:val="0"/>
              <w:overflowPunct w:val="0"/>
              <w:autoSpaceDE w:val="0"/>
              <w:autoSpaceDN w:val="0"/>
            </w:pPr>
            <w:r>
              <w:rPr>
                <w:rFonts w:hint="eastAsia"/>
              </w:rPr>
              <w:t xml:space="preserve">　</w:t>
            </w:r>
          </w:p>
        </w:tc>
        <w:tc>
          <w:tcPr>
            <w:tcW w:w="2400" w:type="dxa"/>
          </w:tcPr>
          <w:p w:rsidR="000A38D2" w:rsidRDefault="00D03509">
            <w:pPr>
              <w:wordWrap w:val="0"/>
              <w:overflowPunct w:val="0"/>
              <w:autoSpaceDE w:val="0"/>
              <w:autoSpaceDN w:val="0"/>
            </w:pPr>
            <w:r>
              <w:rPr>
                <w:rFonts w:hint="eastAsia"/>
              </w:rPr>
              <w:t>※施設番号</w:t>
            </w:r>
          </w:p>
        </w:tc>
        <w:tc>
          <w:tcPr>
            <w:tcW w:w="2401" w:type="dxa"/>
          </w:tcPr>
          <w:p w:rsidR="000A38D2" w:rsidRDefault="00D03509">
            <w:pPr>
              <w:wordWrap w:val="0"/>
              <w:overflowPunct w:val="0"/>
              <w:autoSpaceDE w:val="0"/>
              <w:autoSpaceDN w:val="0"/>
            </w:pPr>
            <w:r>
              <w:rPr>
                <w:rFonts w:hint="eastAsia"/>
              </w:rPr>
              <w:t xml:space="preserve">　</w:t>
            </w:r>
          </w:p>
        </w:tc>
      </w:tr>
      <w:tr w:rsidR="00620272">
        <w:tblPrEx>
          <w:tblCellMar>
            <w:top w:w="0" w:type="dxa"/>
            <w:bottom w:w="0" w:type="dxa"/>
          </w:tblCellMar>
        </w:tblPrEx>
        <w:trPr>
          <w:trHeight w:val="556"/>
        </w:trPr>
        <w:tc>
          <w:tcPr>
            <w:tcW w:w="1985" w:type="dxa"/>
            <w:vAlign w:val="center"/>
          </w:tcPr>
          <w:p w:rsidR="00620272" w:rsidRDefault="00D03509">
            <w:pPr>
              <w:wordWrap w:val="0"/>
              <w:overflowPunct w:val="0"/>
              <w:autoSpaceDE w:val="0"/>
              <w:autoSpaceDN w:val="0"/>
            </w:pPr>
            <w:r>
              <w:rPr>
                <w:rFonts w:hint="eastAsia"/>
              </w:rPr>
              <w:t>特定施設の種類</w:t>
            </w:r>
          </w:p>
        </w:tc>
        <w:tc>
          <w:tcPr>
            <w:tcW w:w="2845" w:type="dxa"/>
          </w:tcPr>
          <w:p w:rsidR="00620272" w:rsidRDefault="00D03509">
            <w:pPr>
              <w:wordWrap w:val="0"/>
              <w:overflowPunct w:val="0"/>
              <w:autoSpaceDE w:val="0"/>
              <w:autoSpaceDN w:val="0"/>
            </w:pPr>
            <w:r>
              <w:rPr>
                <w:rFonts w:hint="eastAsia"/>
              </w:rPr>
              <w:t xml:space="preserve">　</w:t>
            </w:r>
          </w:p>
        </w:tc>
        <w:tc>
          <w:tcPr>
            <w:tcW w:w="2400" w:type="dxa"/>
          </w:tcPr>
          <w:p w:rsidR="00620272" w:rsidRDefault="00D03509">
            <w:pPr>
              <w:wordWrap w:val="0"/>
              <w:overflowPunct w:val="0"/>
              <w:autoSpaceDE w:val="0"/>
              <w:autoSpaceDN w:val="0"/>
            </w:pPr>
            <w:r>
              <w:rPr>
                <w:rFonts w:hint="eastAsia"/>
              </w:rPr>
              <w:t>※審査結果</w:t>
            </w:r>
          </w:p>
        </w:tc>
        <w:tc>
          <w:tcPr>
            <w:tcW w:w="2401" w:type="dxa"/>
          </w:tcPr>
          <w:p w:rsidR="00620272" w:rsidRDefault="00D03509">
            <w:pPr>
              <w:wordWrap w:val="0"/>
              <w:overflowPunct w:val="0"/>
              <w:autoSpaceDE w:val="0"/>
              <w:autoSpaceDN w:val="0"/>
            </w:pPr>
            <w:r>
              <w:rPr>
                <w:rFonts w:hint="eastAsia"/>
              </w:rPr>
              <w:t xml:space="preserve">　</w:t>
            </w:r>
          </w:p>
        </w:tc>
      </w:tr>
      <w:tr w:rsidR="000A38D2">
        <w:tblPrEx>
          <w:tblCellMar>
            <w:top w:w="0" w:type="dxa"/>
            <w:bottom w:w="0" w:type="dxa"/>
          </w:tblCellMar>
        </w:tblPrEx>
        <w:trPr>
          <w:cantSplit/>
        </w:trPr>
        <w:tc>
          <w:tcPr>
            <w:tcW w:w="1985" w:type="dxa"/>
            <w:vAlign w:val="center"/>
          </w:tcPr>
          <w:p w:rsidR="000A38D2" w:rsidRDefault="00D03509">
            <w:pPr>
              <w:wordWrap w:val="0"/>
              <w:overflowPunct w:val="0"/>
              <w:autoSpaceDE w:val="0"/>
              <w:autoSpaceDN w:val="0"/>
            </w:pPr>
            <w:r>
              <w:rPr>
                <w:rFonts w:hint="eastAsia"/>
              </w:rPr>
              <w:t>特定施設の構造</w:t>
            </w:r>
          </w:p>
        </w:tc>
        <w:tc>
          <w:tcPr>
            <w:tcW w:w="2845" w:type="dxa"/>
            <w:vAlign w:val="center"/>
          </w:tcPr>
          <w:p w:rsidR="000A38D2" w:rsidRDefault="00D03509">
            <w:pPr>
              <w:wordWrap w:val="0"/>
              <w:overflowPunct w:val="0"/>
              <w:autoSpaceDE w:val="0"/>
              <w:autoSpaceDN w:val="0"/>
            </w:pPr>
            <w:r>
              <w:rPr>
                <w:rFonts w:hint="eastAsia"/>
              </w:rPr>
              <w:t>ばい煙</w:t>
            </w:r>
            <w:r>
              <w:t>(</w:t>
            </w:r>
            <w:r>
              <w:rPr>
                <w:rFonts w:hint="eastAsia"/>
              </w:rPr>
              <w:t>別紙</w:t>
            </w:r>
            <w:r>
              <w:t>1</w:t>
            </w:r>
            <w:r>
              <w:rPr>
                <w:rFonts w:hint="eastAsia"/>
              </w:rPr>
              <w:t>のとおり</w:t>
            </w:r>
            <w:r>
              <w:t>)</w:t>
            </w:r>
          </w:p>
          <w:p w:rsidR="000A38D2" w:rsidRDefault="00D03509">
            <w:pPr>
              <w:wordWrap w:val="0"/>
              <w:overflowPunct w:val="0"/>
              <w:autoSpaceDE w:val="0"/>
              <w:autoSpaceDN w:val="0"/>
            </w:pPr>
            <w:r>
              <w:rPr>
                <w:rFonts w:hint="eastAsia"/>
              </w:rPr>
              <w:t>粉じん</w:t>
            </w:r>
            <w:r>
              <w:t>(</w:t>
            </w:r>
            <w:r>
              <w:rPr>
                <w:rFonts w:hint="eastAsia"/>
              </w:rPr>
              <w:t>別紙</w:t>
            </w:r>
            <w:r>
              <w:t>4</w:t>
            </w:r>
            <w:r>
              <w:rPr>
                <w:rFonts w:hint="eastAsia"/>
              </w:rPr>
              <w:t>のとおり</w:t>
            </w:r>
            <w:r>
              <w:t>)</w:t>
            </w:r>
          </w:p>
          <w:p w:rsidR="000A38D2" w:rsidRDefault="00D03509">
            <w:pPr>
              <w:wordWrap w:val="0"/>
              <w:overflowPunct w:val="0"/>
              <w:autoSpaceDE w:val="0"/>
              <w:autoSpaceDN w:val="0"/>
            </w:pPr>
            <w:r>
              <w:rPr>
                <w:rFonts w:hint="eastAsia"/>
              </w:rPr>
              <w:t>汚水等</w:t>
            </w:r>
            <w:r>
              <w:t>(</w:t>
            </w:r>
            <w:r>
              <w:rPr>
                <w:rFonts w:hint="eastAsia"/>
              </w:rPr>
              <w:t>別紙</w:t>
            </w:r>
            <w:r>
              <w:t>5</w:t>
            </w:r>
            <w:r>
              <w:rPr>
                <w:rFonts w:hint="eastAsia"/>
              </w:rPr>
              <w:t>のとおり</w:t>
            </w:r>
            <w:r>
              <w:t>)</w:t>
            </w:r>
          </w:p>
          <w:p w:rsidR="000A38D2" w:rsidRDefault="00D03509">
            <w:pPr>
              <w:wordWrap w:val="0"/>
              <w:overflowPunct w:val="0"/>
              <w:autoSpaceDE w:val="0"/>
              <w:autoSpaceDN w:val="0"/>
            </w:pPr>
            <w:r>
              <w:rPr>
                <w:rFonts w:hint="eastAsia"/>
                <w:spacing w:val="105"/>
              </w:rPr>
              <w:t>騒</w:t>
            </w:r>
            <w:r>
              <w:rPr>
                <w:rFonts w:hint="eastAsia"/>
              </w:rPr>
              <w:t>音</w:t>
            </w:r>
            <w:r>
              <w:t>(</w:t>
            </w:r>
            <w:r>
              <w:rPr>
                <w:rFonts w:hint="eastAsia"/>
              </w:rPr>
              <w:t>別紙</w:t>
            </w:r>
            <w:r>
              <w:t>8</w:t>
            </w:r>
            <w:r>
              <w:rPr>
                <w:rFonts w:hint="eastAsia"/>
              </w:rPr>
              <w:t>のとおり</w:t>
            </w:r>
            <w:r>
              <w:t>)</w:t>
            </w:r>
          </w:p>
        </w:tc>
        <w:tc>
          <w:tcPr>
            <w:tcW w:w="2400" w:type="dxa"/>
            <w:vMerge w:val="restart"/>
          </w:tcPr>
          <w:p w:rsidR="000A38D2" w:rsidRDefault="00D03509">
            <w:pPr>
              <w:wordWrap w:val="0"/>
              <w:overflowPunct w:val="0"/>
              <w:autoSpaceDE w:val="0"/>
              <w:autoSpaceDN w:val="0"/>
            </w:pPr>
            <w:r>
              <w:rPr>
                <w:rFonts w:hint="eastAsia"/>
              </w:rPr>
              <w:t>※</w:t>
            </w:r>
            <w:r>
              <w:rPr>
                <w:rFonts w:hint="eastAsia"/>
                <w:spacing w:val="210"/>
              </w:rPr>
              <w:t>備</w:t>
            </w:r>
            <w:r>
              <w:rPr>
                <w:rFonts w:hint="eastAsia"/>
              </w:rPr>
              <w:t>考</w:t>
            </w:r>
          </w:p>
        </w:tc>
        <w:tc>
          <w:tcPr>
            <w:tcW w:w="2401" w:type="dxa"/>
            <w:vMerge w:val="restart"/>
          </w:tcPr>
          <w:p w:rsidR="000A38D2" w:rsidRDefault="00D03509">
            <w:pPr>
              <w:wordWrap w:val="0"/>
              <w:overflowPunct w:val="0"/>
              <w:autoSpaceDE w:val="0"/>
              <w:autoSpaceDN w:val="0"/>
            </w:pPr>
            <w:r>
              <w:rPr>
                <w:rFonts w:hint="eastAsia"/>
              </w:rPr>
              <w:t xml:space="preserve">　</w:t>
            </w:r>
          </w:p>
        </w:tc>
      </w:tr>
      <w:tr w:rsidR="000A38D2">
        <w:tblPrEx>
          <w:tblCellMar>
            <w:top w:w="0" w:type="dxa"/>
            <w:bottom w:w="0" w:type="dxa"/>
          </w:tblCellMar>
        </w:tblPrEx>
        <w:trPr>
          <w:cantSplit/>
        </w:trPr>
        <w:tc>
          <w:tcPr>
            <w:tcW w:w="1985" w:type="dxa"/>
            <w:vAlign w:val="center"/>
          </w:tcPr>
          <w:p w:rsidR="00620272" w:rsidRDefault="000A38D2">
            <w:pPr>
              <w:wordWrap w:val="0"/>
              <w:overflowPunct w:val="0"/>
              <w:autoSpaceDE w:val="0"/>
              <w:autoSpaceDN w:val="0"/>
            </w:pPr>
            <w:r>
              <w:rPr>
                <w:rFonts w:hint="eastAsia"/>
              </w:rPr>
              <w:t>特定施設の使用</w:t>
            </w:r>
          </w:p>
          <w:p w:rsidR="000A38D2" w:rsidRDefault="00D03509">
            <w:pPr>
              <w:wordWrap w:val="0"/>
              <w:overflowPunct w:val="0"/>
              <w:autoSpaceDE w:val="0"/>
              <w:autoSpaceDN w:val="0"/>
            </w:pPr>
            <w:r>
              <w:t>(</w:t>
            </w:r>
            <w:r>
              <w:rPr>
                <w:rFonts w:hint="eastAsia"/>
              </w:rPr>
              <w:t>管理</w:t>
            </w:r>
            <w:r>
              <w:t>)</w:t>
            </w:r>
            <w:r>
              <w:rPr>
                <w:rFonts w:hint="eastAsia"/>
              </w:rPr>
              <w:t>の方法</w:t>
            </w:r>
          </w:p>
        </w:tc>
        <w:tc>
          <w:tcPr>
            <w:tcW w:w="2845" w:type="dxa"/>
            <w:vAlign w:val="center"/>
          </w:tcPr>
          <w:p w:rsidR="000A38D2" w:rsidRDefault="00D03509">
            <w:pPr>
              <w:wordWrap w:val="0"/>
              <w:overflowPunct w:val="0"/>
              <w:autoSpaceDE w:val="0"/>
              <w:autoSpaceDN w:val="0"/>
            </w:pPr>
            <w:r>
              <w:rPr>
                <w:rFonts w:hint="eastAsia"/>
              </w:rPr>
              <w:t>ばい煙</w:t>
            </w:r>
            <w:r>
              <w:t>(</w:t>
            </w:r>
            <w:r>
              <w:rPr>
                <w:rFonts w:hint="eastAsia"/>
              </w:rPr>
              <w:t>別紙</w:t>
            </w:r>
            <w:r>
              <w:t>2</w:t>
            </w:r>
            <w:r>
              <w:rPr>
                <w:rFonts w:hint="eastAsia"/>
              </w:rPr>
              <w:t>のとおり</w:t>
            </w:r>
            <w:r>
              <w:t>)</w:t>
            </w:r>
          </w:p>
          <w:p w:rsidR="000A38D2" w:rsidRDefault="00D03509">
            <w:pPr>
              <w:wordWrap w:val="0"/>
              <w:overflowPunct w:val="0"/>
              <w:autoSpaceDE w:val="0"/>
              <w:autoSpaceDN w:val="0"/>
            </w:pPr>
            <w:r>
              <w:rPr>
                <w:rFonts w:hint="eastAsia"/>
              </w:rPr>
              <w:t>粉じん</w:t>
            </w:r>
            <w:r>
              <w:t>(</w:t>
            </w:r>
            <w:r>
              <w:rPr>
                <w:rFonts w:hint="eastAsia"/>
              </w:rPr>
              <w:t>別紙</w:t>
            </w:r>
            <w:r>
              <w:t>4</w:t>
            </w:r>
            <w:r>
              <w:rPr>
                <w:rFonts w:hint="eastAsia"/>
              </w:rPr>
              <w:t>のとおり</w:t>
            </w:r>
            <w:r>
              <w:t>)</w:t>
            </w:r>
          </w:p>
          <w:p w:rsidR="000A38D2" w:rsidRDefault="00D03509">
            <w:pPr>
              <w:wordWrap w:val="0"/>
              <w:overflowPunct w:val="0"/>
              <w:autoSpaceDE w:val="0"/>
              <w:autoSpaceDN w:val="0"/>
            </w:pPr>
            <w:r>
              <w:rPr>
                <w:rFonts w:hint="eastAsia"/>
              </w:rPr>
              <w:t>汚水等</w:t>
            </w:r>
            <w:r>
              <w:t>(</w:t>
            </w:r>
            <w:r>
              <w:rPr>
                <w:rFonts w:hint="eastAsia"/>
              </w:rPr>
              <w:t>別紙</w:t>
            </w:r>
            <w:r>
              <w:t>6</w:t>
            </w:r>
            <w:r>
              <w:rPr>
                <w:rFonts w:hint="eastAsia"/>
              </w:rPr>
              <w:t>のとおり</w:t>
            </w:r>
            <w:r>
              <w:t>)</w:t>
            </w:r>
          </w:p>
          <w:p w:rsidR="000A38D2" w:rsidRDefault="00D03509">
            <w:pPr>
              <w:wordWrap w:val="0"/>
              <w:overflowPunct w:val="0"/>
              <w:autoSpaceDE w:val="0"/>
              <w:autoSpaceDN w:val="0"/>
            </w:pPr>
            <w:r>
              <w:rPr>
                <w:rFonts w:hint="eastAsia"/>
                <w:spacing w:val="105"/>
              </w:rPr>
              <w:t>騒</w:t>
            </w:r>
            <w:r>
              <w:rPr>
                <w:rFonts w:hint="eastAsia"/>
              </w:rPr>
              <w:t>音</w:t>
            </w:r>
            <w:r>
              <w:t>(</w:t>
            </w:r>
            <w:r>
              <w:rPr>
                <w:rFonts w:hint="eastAsia"/>
              </w:rPr>
              <w:t>別紙</w:t>
            </w:r>
            <w:r>
              <w:t>8</w:t>
            </w:r>
            <w:r>
              <w:rPr>
                <w:rFonts w:hint="eastAsia"/>
              </w:rPr>
              <w:t>のとおり</w:t>
            </w:r>
            <w:r>
              <w:t>)</w:t>
            </w:r>
          </w:p>
        </w:tc>
        <w:tc>
          <w:tcPr>
            <w:tcW w:w="2400" w:type="dxa"/>
            <w:vMerge/>
          </w:tcPr>
          <w:p w:rsidR="000A38D2" w:rsidRDefault="000A38D2">
            <w:pPr>
              <w:wordWrap w:val="0"/>
              <w:overflowPunct w:val="0"/>
              <w:autoSpaceDE w:val="0"/>
              <w:autoSpaceDN w:val="0"/>
            </w:pPr>
          </w:p>
        </w:tc>
        <w:tc>
          <w:tcPr>
            <w:tcW w:w="2401" w:type="dxa"/>
            <w:vMerge/>
          </w:tcPr>
          <w:p w:rsidR="000A38D2" w:rsidRDefault="000A38D2">
            <w:pPr>
              <w:wordWrap w:val="0"/>
              <w:overflowPunct w:val="0"/>
              <w:autoSpaceDE w:val="0"/>
              <w:autoSpaceDN w:val="0"/>
            </w:pPr>
          </w:p>
        </w:tc>
      </w:tr>
      <w:tr w:rsidR="000A38D2">
        <w:tblPrEx>
          <w:tblCellMar>
            <w:top w:w="0" w:type="dxa"/>
            <w:bottom w:w="0" w:type="dxa"/>
          </w:tblCellMar>
        </w:tblPrEx>
        <w:trPr>
          <w:cantSplit/>
        </w:trPr>
        <w:tc>
          <w:tcPr>
            <w:tcW w:w="1985" w:type="dxa"/>
            <w:vAlign w:val="center"/>
          </w:tcPr>
          <w:p w:rsidR="00620272" w:rsidRDefault="000A38D2">
            <w:pPr>
              <w:wordWrap w:val="0"/>
              <w:overflowPunct w:val="0"/>
              <w:autoSpaceDE w:val="0"/>
              <w:autoSpaceDN w:val="0"/>
            </w:pPr>
            <w:r>
              <w:rPr>
                <w:rFonts w:hint="eastAsia"/>
              </w:rPr>
              <w:t>ばい煙等の処理</w:t>
            </w:r>
          </w:p>
          <w:p w:rsidR="000A38D2" w:rsidRDefault="00D03509">
            <w:pPr>
              <w:wordWrap w:val="0"/>
              <w:overflowPunct w:val="0"/>
              <w:autoSpaceDE w:val="0"/>
              <w:autoSpaceDN w:val="0"/>
            </w:pPr>
            <w:r>
              <w:t>(</w:t>
            </w:r>
            <w:r>
              <w:rPr>
                <w:rFonts w:hint="eastAsia"/>
              </w:rPr>
              <w:t>防止</w:t>
            </w:r>
            <w:r>
              <w:t>)</w:t>
            </w:r>
            <w:r>
              <w:rPr>
                <w:rFonts w:hint="eastAsia"/>
              </w:rPr>
              <w:t>の方法</w:t>
            </w:r>
          </w:p>
        </w:tc>
        <w:tc>
          <w:tcPr>
            <w:tcW w:w="2845" w:type="dxa"/>
            <w:vAlign w:val="center"/>
          </w:tcPr>
          <w:p w:rsidR="000A38D2" w:rsidRDefault="00D03509">
            <w:pPr>
              <w:wordWrap w:val="0"/>
              <w:overflowPunct w:val="0"/>
              <w:autoSpaceDE w:val="0"/>
              <w:autoSpaceDN w:val="0"/>
            </w:pPr>
            <w:r>
              <w:rPr>
                <w:rFonts w:hint="eastAsia"/>
              </w:rPr>
              <w:t>ばい煙</w:t>
            </w:r>
            <w:r>
              <w:t>(</w:t>
            </w:r>
            <w:r>
              <w:rPr>
                <w:rFonts w:hint="eastAsia"/>
              </w:rPr>
              <w:t>別紙</w:t>
            </w:r>
            <w:r>
              <w:t>3</w:t>
            </w:r>
            <w:r>
              <w:rPr>
                <w:rFonts w:hint="eastAsia"/>
              </w:rPr>
              <w:t>のとおり</w:t>
            </w:r>
            <w:r>
              <w:t>)</w:t>
            </w:r>
          </w:p>
          <w:p w:rsidR="000A38D2" w:rsidRDefault="00D03509">
            <w:pPr>
              <w:wordWrap w:val="0"/>
              <w:overflowPunct w:val="0"/>
              <w:autoSpaceDE w:val="0"/>
              <w:autoSpaceDN w:val="0"/>
            </w:pPr>
            <w:r>
              <w:rPr>
                <w:rFonts w:hint="eastAsia"/>
              </w:rPr>
              <w:t>汚水等</w:t>
            </w:r>
            <w:r>
              <w:t>(</w:t>
            </w:r>
            <w:r>
              <w:rPr>
                <w:rFonts w:hint="eastAsia"/>
              </w:rPr>
              <w:t>別紙</w:t>
            </w:r>
            <w:r>
              <w:t>7</w:t>
            </w:r>
            <w:r>
              <w:rPr>
                <w:rFonts w:hint="eastAsia"/>
              </w:rPr>
              <w:t>のとおり</w:t>
            </w:r>
            <w:r>
              <w:t>)</w:t>
            </w:r>
          </w:p>
          <w:p w:rsidR="000A38D2" w:rsidRDefault="00D03509">
            <w:pPr>
              <w:wordWrap w:val="0"/>
              <w:overflowPunct w:val="0"/>
              <w:autoSpaceDE w:val="0"/>
              <w:autoSpaceDN w:val="0"/>
            </w:pPr>
            <w:r>
              <w:rPr>
                <w:rFonts w:hint="eastAsia"/>
                <w:spacing w:val="105"/>
              </w:rPr>
              <w:t>騒</w:t>
            </w:r>
            <w:r>
              <w:rPr>
                <w:rFonts w:hint="eastAsia"/>
              </w:rPr>
              <w:t>音</w:t>
            </w:r>
            <w:r>
              <w:t>(</w:t>
            </w:r>
            <w:r>
              <w:rPr>
                <w:rFonts w:hint="eastAsia"/>
              </w:rPr>
              <w:t>別紙</w:t>
            </w:r>
            <w:r>
              <w:t>8</w:t>
            </w:r>
            <w:r>
              <w:rPr>
                <w:rFonts w:hint="eastAsia"/>
              </w:rPr>
              <w:t>のとおり</w:t>
            </w:r>
            <w:r>
              <w:t>)</w:t>
            </w:r>
          </w:p>
          <w:p w:rsidR="000A38D2" w:rsidRDefault="000A38D2">
            <w:pPr>
              <w:wordWrap w:val="0"/>
              <w:overflowPunct w:val="0"/>
              <w:autoSpaceDE w:val="0"/>
              <w:autoSpaceDN w:val="0"/>
            </w:pPr>
          </w:p>
        </w:tc>
        <w:tc>
          <w:tcPr>
            <w:tcW w:w="2400" w:type="dxa"/>
            <w:vMerge/>
          </w:tcPr>
          <w:p w:rsidR="000A38D2" w:rsidRDefault="000A38D2">
            <w:pPr>
              <w:wordWrap w:val="0"/>
              <w:overflowPunct w:val="0"/>
              <w:autoSpaceDE w:val="0"/>
              <w:autoSpaceDN w:val="0"/>
            </w:pPr>
          </w:p>
        </w:tc>
        <w:tc>
          <w:tcPr>
            <w:tcW w:w="2401" w:type="dxa"/>
            <w:vMerge/>
          </w:tcPr>
          <w:p w:rsidR="000A38D2" w:rsidRDefault="000A38D2">
            <w:pPr>
              <w:wordWrap w:val="0"/>
              <w:overflowPunct w:val="0"/>
              <w:autoSpaceDE w:val="0"/>
              <w:autoSpaceDN w:val="0"/>
            </w:pPr>
          </w:p>
        </w:tc>
      </w:tr>
    </w:tbl>
    <w:p w:rsidR="000A38D2" w:rsidRDefault="000A38D2">
      <w:pPr>
        <w:wordWrap w:val="0"/>
        <w:overflowPunct w:val="0"/>
        <w:autoSpaceDE w:val="0"/>
        <w:autoSpaceDN w:val="0"/>
      </w:pPr>
    </w:p>
    <w:p w:rsidR="000A38D2" w:rsidRDefault="000A38D2">
      <w:pPr>
        <w:wordWrap w:val="0"/>
        <w:overflowPunct w:val="0"/>
        <w:autoSpaceDE w:val="0"/>
        <w:autoSpaceDN w:val="0"/>
        <w:sectPr w:rsidR="000A38D2">
          <w:pgSz w:w="11907" w:h="16840" w:code="9"/>
          <w:pgMar w:top="1701" w:right="1134" w:bottom="1701" w:left="1134" w:header="284" w:footer="284" w:gutter="0"/>
          <w:cols w:space="425"/>
          <w:docGrid w:type="linesAndChars" w:linePitch="335"/>
        </w:sectPr>
      </w:pPr>
    </w:p>
    <w:p w:rsidR="000A38D2" w:rsidRDefault="00D03509">
      <w:pPr>
        <w:wordWrap w:val="0"/>
        <w:overflowPunct w:val="0"/>
        <w:autoSpaceDE w:val="0"/>
        <w:autoSpaceDN w:val="0"/>
      </w:pPr>
      <w:r>
        <w:rPr>
          <w:rFonts w:hint="eastAsia"/>
        </w:rPr>
        <w:lastRenderedPageBreak/>
        <w:t xml:space="preserve">　備考</w:t>
      </w:r>
    </w:p>
    <w:p w:rsidR="000A38D2" w:rsidRDefault="00D03509">
      <w:pPr>
        <w:wordWrap w:val="0"/>
        <w:overflowPunct w:val="0"/>
        <w:autoSpaceDE w:val="0"/>
        <w:autoSpaceDN w:val="0"/>
        <w:ind w:left="522" w:hanging="522"/>
      </w:pPr>
      <w:r>
        <w:rPr>
          <w:rFonts w:hint="eastAsia"/>
        </w:rPr>
        <w:t xml:space="preserve">　　</w:t>
      </w:r>
      <w:r>
        <w:t>1</w:t>
      </w:r>
      <w:r>
        <w:rPr>
          <w:rFonts w:hint="eastAsia"/>
        </w:rPr>
        <w:t xml:space="preserve">　ばい煙等の種類の欄は、該当するものを○で囲むこと。</w:t>
      </w:r>
    </w:p>
    <w:p w:rsidR="000A38D2" w:rsidRDefault="00D03509">
      <w:pPr>
        <w:wordWrap w:val="0"/>
        <w:overflowPunct w:val="0"/>
        <w:autoSpaceDE w:val="0"/>
        <w:autoSpaceDN w:val="0"/>
        <w:ind w:left="522" w:hanging="522"/>
      </w:pPr>
      <w:r>
        <w:rPr>
          <w:rFonts w:hint="eastAsia"/>
        </w:rPr>
        <w:t xml:space="preserve">　　</w:t>
      </w:r>
      <w:r>
        <w:t>2</w:t>
      </w:r>
      <w:r>
        <w:rPr>
          <w:rFonts w:hint="eastAsia"/>
        </w:rPr>
        <w:t xml:space="preserve">　特定施設の種類の欄には、次の区分により必要な事項を記載すること。</w:t>
      </w:r>
    </w:p>
    <w:p w:rsidR="000A38D2" w:rsidRDefault="00D03509">
      <w:pPr>
        <w:wordWrap w:val="0"/>
        <w:overflowPunct w:val="0"/>
        <w:autoSpaceDE w:val="0"/>
        <w:autoSpaceDN w:val="0"/>
        <w:ind w:left="942" w:hanging="942"/>
      </w:pPr>
      <w:r>
        <w:rPr>
          <w:rFonts w:hint="eastAsia"/>
        </w:rPr>
        <w:t xml:space="preserve">　　　</w:t>
      </w:r>
      <w:r>
        <w:t>(1)</w:t>
      </w:r>
      <w:r>
        <w:rPr>
          <w:rFonts w:hint="eastAsia"/>
        </w:rPr>
        <w:t xml:space="preserve">　ばい煙に係るものにあっては、佐賀県環境の保全と創造に関する条例施行規則</w:t>
      </w:r>
      <w:r>
        <w:t>(</w:t>
      </w:r>
      <w:r>
        <w:rPr>
          <w:rFonts w:hint="eastAsia"/>
        </w:rPr>
        <w:t>以下「規則」という。</w:t>
      </w:r>
      <w:r>
        <w:t>)</w:t>
      </w:r>
      <w:r>
        <w:rPr>
          <w:rFonts w:hint="eastAsia"/>
        </w:rPr>
        <w:t>別表第</w:t>
      </w:r>
      <w:r>
        <w:t>1</w:t>
      </w:r>
      <w:r>
        <w:rPr>
          <w:rFonts w:hint="eastAsia"/>
        </w:rPr>
        <w:t>の</w:t>
      </w:r>
      <w:r>
        <w:t>1</w:t>
      </w:r>
      <w:r>
        <w:rPr>
          <w:rFonts w:hint="eastAsia"/>
        </w:rPr>
        <w:t>ばい煙に係る特定施設及び規制基準の表に掲げる番号及び施設の名称</w:t>
      </w:r>
    </w:p>
    <w:p w:rsidR="000A38D2" w:rsidRDefault="00D03509">
      <w:pPr>
        <w:wordWrap w:val="0"/>
        <w:overflowPunct w:val="0"/>
        <w:autoSpaceDE w:val="0"/>
        <w:autoSpaceDN w:val="0"/>
        <w:ind w:left="942" w:hanging="942"/>
      </w:pPr>
      <w:r>
        <w:rPr>
          <w:rFonts w:hint="eastAsia"/>
        </w:rPr>
        <w:t xml:space="preserve">　　　</w:t>
      </w:r>
      <w:r>
        <w:t>(2)</w:t>
      </w:r>
      <w:r>
        <w:rPr>
          <w:rFonts w:hint="eastAsia"/>
        </w:rPr>
        <w:t xml:space="preserve">　粉じんに係るものにあっては、規則別表第</w:t>
      </w:r>
      <w:r>
        <w:t>1</w:t>
      </w:r>
      <w:r>
        <w:rPr>
          <w:rFonts w:hint="eastAsia"/>
        </w:rPr>
        <w:t>の</w:t>
      </w:r>
      <w:r>
        <w:t>2</w:t>
      </w:r>
      <w:r>
        <w:rPr>
          <w:rFonts w:hint="eastAsia"/>
        </w:rPr>
        <w:t>粉じんに係る特定施設及</w:t>
      </w:r>
      <w:r>
        <w:rPr>
          <w:rFonts w:hint="eastAsia"/>
        </w:rPr>
        <w:t>び規制基準の表に掲げる番号及び施設の名称</w:t>
      </w:r>
    </w:p>
    <w:p w:rsidR="000A38D2" w:rsidRDefault="00D03509">
      <w:pPr>
        <w:wordWrap w:val="0"/>
        <w:overflowPunct w:val="0"/>
        <w:autoSpaceDE w:val="0"/>
        <w:autoSpaceDN w:val="0"/>
        <w:ind w:left="942" w:hanging="942"/>
      </w:pPr>
      <w:r>
        <w:rPr>
          <w:rFonts w:hint="eastAsia"/>
        </w:rPr>
        <w:t xml:space="preserve">　　　</w:t>
      </w:r>
      <w:r>
        <w:t>(3)</w:t>
      </w:r>
      <w:r>
        <w:rPr>
          <w:rFonts w:hint="eastAsia"/>
        </w:rPr>
        <w:t xml:space="preserve">　汚水等に係るものにあっては、規則別表第</w:t>
      </w:r>
      <w:r>
        <w:t>3</w:t>
      </w:r>
      <w:r>
        <w:rPr>
          <w:rFonts w:hint="eastAsia"/>
        </w:rPr>
        <w:t>の</w:t>
      </w:r>
      <w:r>
        <w:t>1</w:t>
      </w:r>
      <w:r>
        <w:rPr>
          <w:rFonts w:hint="eastAsia"/>
        </w:rPr>
        <w:t>特定施設の表に掲げる</w:t>
      </w:r>
      <w:r>
        <w:t>(1)</w:t>
      </w:r>
      <w:r>
        <w:rPr>
          <w:rFonts w:hint="eastAsia"/>
        </w:rPr>
        <w:t>から</w:t>
      </w:r>
      <w:r>
        <w:t>(8)</w:t>
      </w:r>
      <w:r>
        <w:rPr>
          <w:rFonts w:hint="eastAsia"/>
        </w:rPr>
        <w:t>まで及び施設の名称</w:t>
      </w:r>
    </w:p>
    <w:p w:rsidR="000A38D2" w:rsidRDefault="00D03509">
      <w:pPr>
        <w:wordWrap w:val="0"/>
        <w:overflowPunct w:val="0"/>
        <w:autoSpaceDE w:val="0"/>
        <w:autoSpaceDN w:val="0"/>
        <w:ind w:left="942" w:hanging="942"/>
      </w:pPr>
      <w:r>
        <w:rPr>
          <w:rFonts w:hint="eastAsia"/>
        </w:rPr>
        <w:t xml:space="preserve">　　　</w:t>
      </w:r>
      <w:r>
        <w:t>(4)</w:t>
      </w:r>
      <w:r>
        <w:rPr>
          <w:rFonts w:hint="eastAsia"/>
        </w:rPr>
        <w:t xml:space="preserve">　騒音に係るものにあっては、規則</w:t>
      </w:r>
      <w:r w:rsidR="00BF6188" w:rsidRPr="00BF6188">
        <w:rPr>
          <w:rFonts w:hint="eastAsia"/>
        </w:rPr>
        <w:t>別表第</w:t>
      </w:r>
      <w:r w:rsidR="00BF6188" w:rsidRPr="00BF6188">
        <w:t>2</w:t>
      </w:r>
      <w:r w:rsidR="00BF6188" w:rsidRPr="00BF6188">
        <w:rPr>
          <w:rFonts w:hint="eastAsia"/>
        </w:rPr>
        <w:t>の</w:t>
      </w:r>
      <w:r w:rsidR="00BF6188" w:rsidRPr="00BF6188">
        <w:t>1</w:t>
      </w:r>
      <w:r w:rsidR="00BF6188" w:rsidRPr="00BF6188">
        <w:rPr>
          <w:rFonts w:hint="eastAsia"/>
        </w:rPr>
        <w:t>特定施設の項に定める</w:t>
      </w:r>
      <w:r>
        <w:t>(1)</w:t>
      </w:r>
      <w:r>
        <w:rPr>
          <w:rFonts w:hint="eastAsia"/>
        </w:rPr>
        <w:t>、</w:t>
      </w:r>
      <w:r>
        <w:t>(2)</w:t>
      </w:r>
      <w:r>
        <w:rPr>
          <w:rFonts w:hint="eastAsia"/>
        </w:rPr>
        <w:t>及び機械の名称</w:t>
      </w:r>
    </w:p>
    <w:p w:rsidR="000A38D2" w:rsidRDefault="00D03509">
      <w:pPr>
        <w:wordWrap w:val="0"/>
        <w:overflowPunct w:val="0"/>
        <w:autoSpaceDE w:val="0"/>
        <w:autoSpaceDN w:val="0"/>
        <w:ind w:left="522" w:hanging="522"/>
      </w:pPr>
      <w:r>
        <w:rPr>
          <w:rFonts w:hint="eastAsia"/>
        </w:rPr>
        <w:t xml:space="preserve">　　</w:t>
      </w:r>
      <w:r>
        <w:t>3</w:t>
      </w:r>
      <w:r>
        <w:rPr>
          <w:rFonts w:hint="eastAsia"/>
        </w:rPr>
        <w:t xml:space="preserve">　※印の欄には、記載しないこと。</w:t>
      </w:r>
    </w:p>
    <w:p w:rsidR="000A38D2" w:rsidRDefault="00D03509">
      <w:pPr>
        <w:wordWrap w:val="0"/>
        <w:overflowPunct w:val="0"/>
        <w:autoSpaceDE w:val="0"/>
        <w:autoSpaceDN w:val="0"/>
        <w:ind w:left="522" w:hanging="522"/>
      </w:pPr>
      <w:r>
        <w:rPr>
          <w:rFonts w:hint="eastAsia"/>
        </w:rPr>
        <w:t xml:space="preserve">　　</w:t>
      </w:r>
      <w:r>
        <w:t>4</w:t>
      </w:r>
      <w:r>
        <w:rPr>
          <w:rFonts w:hint="eastAsia"/>
        </w:rPr>
        <w:t xml:space="preserve">　届出書及び別紙の大きさは、図面、表等やむを得ないものを除き、日本工業規格</w:t>
      </w:r>
      <w:r>
        <w:t>A4</w:t>
      </w:r>
      <w:r>
        <w:rPr>
          <w:rFonts w:hint="eastAsia"/>
        </w:rPr>
        <w:t>とすること。</w:t>
      </w:r>
    </w:p>
    <w:p w:rsidR="000A38D2" w:rsidRDefault="00D03509">
      <w:pPr>
        <w:wordWrap w:val="0"/>
        <w:overflowPunct w:val="0"/>
        <w:autoSpaceDE w:val="0"/>
        <w:autoSpaceDN w:val="0"/>
        <w:ind w:left="522" w:hanging="522"/>
      </w:pPr>
      <w:r>
        <w:rPr>
          <w:rFonts w:hint="eastAsia"/>
        </w:rPr>
        <w:t xml:space="preserve">　　</w:t>
      </w:r>
      <w:r>
        <w:t>5</w:t>
      </w:r>
      <w:r>
        <w:rPr>
          <w:rFonts w:hint="eastAsia"/>
        </w:rPr>
        <w:t xml:space="preserve">　氏名を自署する場合は、押印を省略することができる。</w:t>
      </w:r>
    </w:p>
    <w:p w:rsidR="000A38D2" w:rsidRDefault="000A38D2">
      <w:pPr>
        <w:wordWrap w:val="0"/>
        <w:overflowPunct w:val="0"/>
        <w:autoSpaceDE w:val="0"/>
        <w:autoSpaceDN w:val="0"/>
      </w:pPr>
    </w:p>
    <w:p w:rsidR="000A38D2" w:rsidRDefault="000A38D2">
      <w:pPr>
        <w:wordWrap w:val="0"/>
        <w:overflowPunct w:val="0"/>
        <w:autoSpaceDE w:val="0"/>
        <w:autoSpaceDN w:val="0"/>
        <w:sectPr w:rsidR="000A38D2">
          <w:pgSz w:w="11907" w:h="16840" w:code="9"/>
          <w:pgMar w:top="1701" w:right="1701" w:bottom="1701" w:left="1701" w:header="284" w:footer="284" w:gutter="0"/>
          <w:cols w:space="425"/>
          <w:docGrid w:type="linesAndChars" w:linePitch="335"/>
        </w:sectPr>
      </w:pPr>
    </w:p>
    <w:p w:rsidR="000A38D2" w:rsidRDefault="00D03509">
      <w:pPr>
        <w:wordWrap w:val="0"/>
        <w:overflowPunct w:val="0"/>
        <w:autoSpaceDE w:val="0"/>
        <w:autoSpaceDN w:val="0"/>
      </w:pPr>
      <w:r>
        <w:rPr>
          <w:rFonts w:hint="eastAsia"/>
        </w:rPr>
        <w:lastRenderedPageBreak/>
        <w:t>別紙</w:t>
      </w:r>
      <w:r>
        <w:t>8</w:t>
      </w:r>
    </w:p>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990"/>
        <w:gridCol w:w="3170"/>
      </w:tblGrid>
      <w:tr w:rsidR="000A38D2">
        <w:tblPrEx>
          <w:tblCellMar>
            <w:top w:w="0" w:type="dxa"/>
            <w:bottom w:w="0" w:type="dxa"/>
          </w:tblCellMar>
        </w:tblPrEx>
        <w:tc>
          <w:tcPr>
            <w:tcW w:w="3045" w:type="dxa"/>
            <w:tcBorders>
              <w:top w:val="nil"/>
              <w:left w:val="nil"/>
              <w:bottom w:val="nil"/>
              <w:right w:val="nil"/>
            </w:tcBorders>
          </w:tcPr>
          <w:p w:rsidR="000A38D2" w:rsidRDefault="00D03509">
            <w:pPr>
              <w:wordWrap w:val="0"/>
              <w:overflowPunct w:val="0"/>
              <w:autoSpaceDE w:val="0"/>
              <w:autoSpaceDN w:val="0"/>
            </w:pPr>
            <w:r>
              <w:rPr>
                <w:rFonts w:hint="eastAsia"/>
              </w:rPr>
              <w:t xml:space="preserve">　</w:t>
            </w:r>
          </w:p>
        </w:tc>
        <w:tc>
          <w:tcPr>
            <w:tcW w:w="3990" w:type="dxa"/>
            <w:tcBorders>
              <w:top w:val="nil"/>
              <w:left w:val="nil"/>
              <w:bottom w:val="nil"/>
              <w:right w:val="nil"/>
            </w:tcBorders>
          </w:tcPr>
          <w:p w:rsidR="000A38D2" w:rsidRDefault="00D03509">
            <w:pPr>
              <w:wordWrap w:val="0"/>
              <w:overflowPunct w:val="0"/>
              <w:autoSpaceDE w:val="0"/>
              <w:autoSpaceDN w:val="0"/>
            </w:pPr>
            <w:r>
              <w:rPr>
                <w:rFonts w:hint="eastAsia"/>
              </w:rPr>
              <w:t>騒音に係る特定施設の構造、使用の方法及び騒音防止の方法</w:t>
            </w:r>
          </w:p>
        </w:tc>
        <w:tc>
          <w:tcPr>
            <w:tcW w:w="3170" w:type="dxa"/>
            <w:tcBorders>
              <w:top w:val="nil"/>
              <w:left w:val="nil"/>
              <w:bottom w:val="nil"/>
              <w:right w:val="nil"/>
            </w:tcBorders>
          </w:tcPr>
          <w:p w:rsidR="000A38D2" w:rsidRDefault="00D03509">
            <w:pPr>
              <w:wordWrap w:val="0"/>
              <w:overflowPunct w:val="0"/>
              <w:autoSpaceDE w:val="0"/>
              <w:autoSpaceDN w:val="0"/>
            </w:pPr>
            <w:r>
              <w:rPr>
                <w:rFonts w:hint="eastAsia"/>
              </w:rPr>
              <w:t xml:space="preserve">　</w:t>
            </w:r>
          </w:p>
        </w:tc>
      </w:tr>
    </w:tbl>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82"/>
        <w:gridCol w:w="3401"/>
        <w:gridCol w:w="3402"/>
      </w:tblGrid>
      <w:tr w:rsidR="000A38D2">
        <w:tblPrEx>
          <w:tblCellMar>
            <w:top w:w="0" w:type="dxa"/>
            <w:bottom w:w="0" w:type="dxa"/>
          </w:tblCellMar>
        </w:tblPrEx>
        <w:tc>
          <w:tcPr>
            <w:tcW w:w="3402" w:type="dxa"/>
            <w:gridSpan w:val="2"/>
            <w:vAlign w:val="center"/>
          </w:tcPr>
          <w:p w:rsidR="000A38D2" w:rsidRDefault="00D03509" w:rsidP="000D0558">
            <w:pPr>
              <w:wordWrap w:val="0"/>
              <w:overflowPunct w:val="0"/>
              <w:autoSpaceDE w:val="0"/>
              <w:autoSpaceDN w:val="0"/>
              <w:jc w:val="center"/>
            </w:pPr>
            <w:r>
              <w:rPr>
                <w:rFonts w:hint="eastAsia"/>
              </w:rPr>
              <w:t>工場又は事業場における施設番号</w:t>
            </w:r>
          </w:p>
        </w:tc>
        <w:tc>
          <w:tcPr>
            <w:tcW w:w="3401" w:type="dxa"/>
          </w:tcPr>
          <w:p w:rsidR="000A38D2" w:rsidRDefault="000A38D2">
            <w:pPr>
              <w:wordWrap w:val="0"/>
              <w:overflowPunct w:val="0"/>
              <w:autoSpaceDE w:val="0"/>
              <w:autoSpaceDN w:val="0"/>
            </w:pPr>
          </w:p>
          <w:p w:rsidR="000D0558" w:rsidRDefault="000D0558">
            <w:pPr>
              <w:wordWrap w:val="0"/>
              <w:overflowPunct w:val="0"/>
              <w:autoSpaceDE w:val="0"/>
              <w:autoSpaceDN w:val="0"/>
            </w:pPr>
          </w:p>
        </w:tc>
        <w:tc>
          <w:tcPr>
            <w:tcW w:w="3402" w:type="dxa"/>
          </w:tcPr>
          <w:p w:rsidR="000A38D2" w:rsidRDefault="000A38D2">
            <w:pPr>
              <w:wordWrap w:val="0"/>
              <w:overflowPunct w:val="0"/>
              <w:autoSpaceDE w:val="0"/>
              <w:autoSpaceDN w:val="0"/>
            </w:pPr>
          </w:p>
        </w:tc>
      </w:tr>
      <w:tr w:rsidR="00A40D39">
        <w:tblPrEx>
          <w:tblCellMar>
            <w:top w:w="0" w:type="dxa"/>
            <w:bottom w:w="0" w:type="dxa"/>
          </w:tblCellMar>
        </w:tblPrEx>
        <w:trPr>
          <w:cantSplit/>
          <w:trHeight w:val="556"/>
        </w:trPr>
        <w:tc>
          <w:tcPr>
            <w:tcW w:w="420" w:type="dxa"/>
            <w:vMerge w:val="restart"/>
            <w:textDirection w:val="tbRlV"/>
            <w:vAlign w:val="center"/>
          </w:tcPr>
          <w:p w:rsidR="00A40D39" w:rsidRDefault="00D03509">
            <w:pPr>
              <w:wordWrap w:val="0"/>
              <w:overflowPunct w:val="0"/>
              <w:autoSpaceDE w:val="0"/>
              <w:autoSpaceDN w:val="0"/>
              <w:ind w:left="113" w:right="113"/>
              <w:jc w:val="center"/>
            </w:pPr>
            <w:r>
              <w:rPr>
                <w:rFonts w:hint="eastAsia"/>
                <w:spacing w:val="158"/>
              </w:rPr>
              <w:t>特定施設の構</w:t>
            </w:r>
            <w:r>
              <w:rPr>
                <w:rFonts w:hint="eastAsia"/>
              </w:rPr>
              <w:t>造</w:t>
            </w:r>
          </w:p>
        </w:tc>
        <w:tc>
          <w:tcPr>
            <w:tcW w:w="2982" w:type="dxa"/>
            <w:vAlign w:val="center"/>
          </w:tcPr>
          <w:p w:rsidR="00A40D39" w:rsidRDefault="00D03509" w:rsidP="00A40D39">
            <w:pPr>
              <w:wordWrap w:val="0"/>
              <w:overflowPunct w:val="0"/>
              <w:autoSpaceDE w:val="0"/>
              <w:autoSpaceDN w:val="0"/>
              <w:jc w:val="center"/>
            </w:pPr>
            <w:r>
              <w:rPr>
                <w:rFonts w:hint="eastAsia"/>
              </w:rPr>
              <w:t>特定施設の種類</w:t>
            </w:r>
          </w:p>
        </w:tc>
        <w:tc>
          <w:tcPr>
            <w:tcW w:w="3401" w:type="dxa"/>
          </w:tcPr>
          <w:p w:rsidR="00A40D39" w:rsidRDefault="00D03509">
            <w:pPr>
              <w:wordWrap w:val="0"/>
              <w:overflowPunct w:val="0"/>
              <w:autoSpaceDE w:val="0"/>
              <w:autoSpaceDN w:val="0"/>
            </w:pPr>
            <w:r>
              <w:rPr>
                <w:rFonts w:hint="eastAsia"/>
              </w:rPr>
              <w:t xml:space="preserve">　</w:t>
            </w:r>
          </w:p>
        </w:tc>
        <w:tc>
          <w:tcPr>
            <w:tcW w:w="3402" w:type="dxa"/>
          </w:tcPr>
          <w:p w:rsidR="00A40D39" w:rsidRDefault="00D03509">
            <w:pPr>
              <w:wordWrap w:val="0"/>
              <w:overflowPunct w:val="0"/>
              <w:autoSpaceDE w:val="0"/>
              <w:autoSpaceDN w:val="0"/>
            </w:pPr>
            <w:r>
              <w:rPr>
                <w:rFonts w:hint="eastAsia"/>
              </w:rPr>
              <w:t xml:space="preserve">　</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型式</w:t>
            </w:r>
          </w:p>
        </w:tc>
        <w:tc>
          <w:tcPr>
            <w:tcW w:w="3401" w:type="dxa"/>
          </w:tcPr>
          <w:p w:rsidR="00A40D39" w:rsidRDefault="00D03509">
            <w:pPr>
              <w:wordWrap w:val="0"/>
              <w:overflowPunct w:val="0"/>
              <w:autoSpaceDE w:val="0"/>
              <w:autoSpaceDN w:val="0"/>
            </w:pPr>
            <w:r>
              <w:rPr>
                <w:rFonts w:hint="eastAsia"/>
              </w:rPr>
              <w:t xml:space="preserve">　</w:t>
            </w:r>
          </w:p>
        </w:tc>
        <w:tc>
          <w:tcPr>
            <w:tcW w:w="3402" w:type="dxa"/>
          </w:tcPr>
          <w:p w:rsidR="00A40D39" w:rsidRDefault="00D03509">
            <w:pPr>
              <w:wordWrap w:val="0"/>
              <w:overflowPunct w:val="0"/>
              <w:autoSpaceDE w:val="0"/>
              <w:autoSpaceDN w:val="0"/>
            </w:pPr>
            <w:r>
              <w:rPr>
                <w:rFonts w:hint="eastAsia"/>
              </w:rPr>
              <w:t xml:space="preserve">　</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公称能力</w:t>
            </w:r>
          </w:p>
        </w:tc>
        <w:tc>
          <w:tcPr>
            <w:tcW w:w="3401" w:type="dxa"/>
          </w:tcPr>
          <w:p w:rsidR="00A40D39" w:rsidRDefault="00D03509">
            <w:pPr>
              <w:wordWrap w:val="0"/>
              <w:overflowPunct w:val="0"/>
              <w:autoSpaceDE w:val="0"/>
              <w:autoSpaceDN w:val="0"/>
            </w:pPr>
            <w:r>
              <w:rPr>
                <w:rFonts w:hint="eastAsia"/>
              </w:rPr>
              <w:t xml:space="preserve">　</w:t>
            </w:r>
          </w:p>
        </w:tc>
        <w:tc>
          <w:tcPr>
            <w:tcW w:w="3402" w:type="dxa"/>
          </w:tcPr>
          <w:p w:rsidR="00A40D39" w:rsidRDefault="00D03509">
            <w:pPr>
              <w:wordWrap w:val="0"/>
              <w:overflowPunct w:val="0"/>
              <w:autoSpaceDE w:val="0"/>
              <w:autoSpaceDN w:val="0"/>
            </w:pPr>
            <w:r>
              <w:rPr>
                <w:rFonts w:hint="eastAsia"/>
              </w:rPr>
              <w:t xml:space="preserve">　</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数</w:t>
            </w:r>
          </w:p>
        </w:tc>
        <w:tc>
          <w:tcPr>
            <w:tcW w:w="3401" w:type="dxa"/>
          </w:tcPr>
          <w:p w:rsidR="00A40D39" w:rsidRDefault="00D03509">
            <w:pPr>
              <w:wordWrap w:val="0"/>
              <w:overflowPunct w:val="0"/>
              <w:autoSpaceDE w:val="0"/>
              <w:autoSpaceDN w:val="0"/>
            </w:pPr>
            <w:r>
              <w:rPr>
                <w:rFonts w:hint="eastAsia"/>
              </w:rPr>
              <w:t xml:space="preserve">　</w:t>
            </w:r>
          </w:p>
        </w:tc>
        <w:tc>
          <w:tcPr>
            <w:tcW w:w="3402" w:type="dxa"/>
          </w:tcPr>
          <w:p w:rsidR="00A40D39" w:rsidRDefault="00D03509">
            <w:pPr>
              <w:wordWrap w:val="0"/>
              <w:overflowPunct w:val="0"/>
              <w:autoSpaceDE w:val="0"/>
              <w:autoSpaceDN w:val="0"/>
            </w:pPr>
            <w:r>
              <w:rPr>
                <w:rFonts w:hint="eastAsia"/>
              </w:rPr>
              <w:t xml:space="preserve">　</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設置年月日</w:t>
            </w:r>
            <w:r>
              <w:t>(</w:t>
            </w:r>
            <w:r>
              <w:rPr>
                <w:rFonts w:hint="eastAsia"/>
              </w:rPr>
              <w:t>既設のもの</w:t>
            </w:r>
            <w:r>
              <w:t>)</w:t>
            </w:r>
          </w:p>
        </w:tc>
        <w:tc>
          <w:tcPr>
            <w:tcW w:w="3401" w:type="dxa"/>
            <w:vAlign w:val="center"/>
          </w:tcPr>
          <w:p w:rsidR="00A40D39" w:rsidRDefault="00D03509" w:rsidP="00A40D39">
            <w:pPr>
              <w:wordWrap w:val="0"/>
              <w:overflowPunct w:val="0"/>
              <w:autoSpaceDE w:val="0"/>
              <w:autoSpaceDN w:val="0"/>
              <w:jc w:val="center"/>
            </w:pPr>
            <w:r>
              <w:rPr>
                <w:rFonts w:hint="eastAsia"/>
              </w:rPr>
              <w:t>年　　月　　日</w:t>
            </w:r>
          </w:p>
        </w:tc>
        <w:tc>
          <w:tcPr>
            <w:tcW w:w="3402" w:type="dxa"/>
            <w:vAlign w:val="center"/>
          </w:tcPr>
          <w:p w:rsidR="00A40D39" w:rsidRDefault="00D03509" w:rsidP="00A40D39">
            <w:pPr>
              <w:wordWrap w:val="0"/>
              <w:overflowPunct w:val="0"/>
              <w:autoSpaceDE w:val="0"/>
              <w:autoSpaceDN w:val="0"/>
              <w:jc w:val="center"/>
            </w:pPr>
            <w:r>
              <w:rPr>
                <w:rFonts w:hint="eastAsia"/>
              </w:rPr>
              <w:t>年　　月　　日</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工事着手予定年月日</w:t>
            </w:r>
          </w:p>
        </w:tc>
        <w:tc>
          <w:tcPr>
            <w:tcW w:w="3401" w:type="dxa"/>
            <w:vAlign w:val="center"/>
          </w:tcPr>
          <w:p w:rsidR="00A40D39" w:rsidRDefault="00D03509" w:rsidP="001B258D">
            <w:pPr>
              <w:wordWrap w:val="0"/>
              <w:overflowPunct w:val="0"/>
              <w:autoSpaceDE w:val="0"/>
              <w:autoSpaceDN w:val="0"/>
              <w:jc w:val="center"/>
            </w:pPr>
            <w:r>
              <w:rPr>
                <w:rFonts w:hint="eastAsia"/>
              </w:rPr>
              <w:t>年　　月　　日</w:t>
            </w:r>
          </w:p>
        </w:tc>
        <w:tc>
          <w:tcPr>
            <w:tcW w:w="3402" w:type="dxa"/>
            <w:vAlign w:val="center"/>
          </w:tcPr>
          <w:p w:rsidR="00A40D39" w:rsidRDefault="00D03509" w:rsidP="001B258D">
            <w:pPr>
              <w:wordWrap w:val="0"/>
              <w:overflowPunct w:val="0"/>
              <w:autoSpaceDE w:val="0"/>
              <w:autoSpaceDN w:val="0"/>
              <w:jc w:val="center"/>
            </w:pPr>
            <w:r>
              <w:rPr>
                <w:rFonts w:hint="eastAsia"/>
              </w:rPr>
              <w:t>年　　月　　日</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使用開始予定年月日</w:t>
            </w:r>
          </w:p>
        </w:tc>
        <w:tc>
          <w:tcPr>
            <w:tcW w:w="3401" w:type="dxa"/>
            <w:vAlign w:val="center"/>
          </w:tcPr>
          <w:p w:rsidR="00A40D39" w:rsidRDefault="00D03509" w:rsidP="001B258D">
            <w:pPr>
              <w:wordWrap w:val="0"/>
              <w:overflowPunct w:val="0"/>
              <w:autoSpaceDE w:val="0"/>
              <w:autoSpaceDN w:val="0"/>
              <w:jc w:val="center"/>
            </w:pPr>
            <w:r>
              <w:rPr>
                <w:rFonts w:hint="eastAsia"/>
              </w:rPr>
              <w:t>年　　月　　日</w:t>
            </w:r>
          </w:p>
        </w:tc>
        <w:tc>
          <w:tcPr>
            <w:tcW w:w="3402" w:type="dxa"/>
            <w:vAlign w:val="center"/>
          </w:tcPr>
          <w:p w:rsidR="00A40D39" w:rsidRDefault="00D03509" w:rsidP="001B258D">
            <w:pPr>
              <w:wordWrap w:val="0"/>
              <w:overflowPunct w:val="0"/>
              <w:autoSpaceDE w:val="0"/>
              <w:autoSpaceDN w:val="0"/>
              <w:jc w:val="center"/>
            </w:pPr>
            <w:r>
              <w:rPr>
                <w:rFonts w:hint="eastAsia"/>
              </w:rPr>
              <w:t>年　　月　　日</w:t>
            </w:r>
          </w:p>
        </w:tc>
      </w:tr>
      <w:tr w:rsidR="00A40D39">
        <w:tblPrEx>
          <w:tblCellMar>
            <w:top w:w="0" w:type="dxa"/>
            <w:bottom w:w="0" w:type="dxa"/>
          </w:tblCellMar>
        </w:tblPrEx>
        <w:trPr>
          <w:cantSplit/>
          <w:trHeight w:val="556"/>
        </w:trPr>
        <w:tc>
          <w:tcPr>
            <w:tcW w:w="420" w:type="dxa"/>
            <w:vMerge w:val="restart"/>
            <w:textDirection w:val="tbRlV"/>
            <w:vAlign w:val="center"/>
          </w:tcPr>
          <w:p w:rsidR="00A40D39" w:rsidRDefault="00D03509">
            <w:pPr>
              <w:wordWrap w:val="0"/>
              <w:overflowPunct w:val="0"/>
              <w:autoSpaceDE w:val="0"/>
              <w:autoSpaceDN w:val="0"/>
              <w:ind w:left="113" w:right="113"/>
              <w:jc w:val="distribute"/>
            </w:pPr>
            <w:r>
              <w:rPr>
                <w:rFonts w:hint="eastAsia"/>
              </w:rPr>
              <w:t>使用の方法</w:t>
            </w:r>
          </w:p>
        </w:tc>
        <w:tc>
          <w:tcPr>
            <w:tcW w:w="2982" w:type="dxa"/>
            <w:vAlign w:val="center"/>
          </w:tcPr>
          <w:p w:rsidR="00A40D39" w:rsidRDefault="00D03509" w:rsidP="00A40D39">
            <w:pPr>
              <w:wordWrap w:val="0"/>
              <w:overflowPunct w:val="0"/>
              <w:autoSpaceDE w:val="0"/>
              <w:autoSpaceDN w:val="0"/>
              <w:jc w:val="center"/>
            </w:pPr>
            <w:r>
              <w:rPr>
                <w:rFonts w:hint="eastAsia"/>
              </w:rPr>
              <w:t>使用開始時刻</w:t>
            </w:r>
          </w:p>
        </w:tc>
        <w:tc>
          <w:tcPr>
            <w:tcW w:w="3401" w:type="dxa"/>
            <w:vAlign w:val="center"/>
          </w:tcPr>
          <w:p w:rsidR="00A40D39" w:rsidRDefault="00D03509" w:rsidP="00A40D39">
            <w:pPr>
              <w:wordWrap w:val="0"/>
              <w:overflowPunct w:val="0"/>
              <w:autoSpaceDE w:val="0"/>
              <w:autoSpaceDN w:val="0"/>
              <w:jc w:val="center"/>
            </w:pPr>
            <w:r>
              <w:rPr>
                <w:rFonts w:hint="eastAsia"/>
              </w:rPr>
              <w:t>時　　　分</w:t>
            </w:r>
          </w:p>
        </w:tc>
        <w:tc>
          <w:tcPr>
            <w:tcW w:w="3402" w:type="dxa"/>
            <w:vAlign w:val="center"/>
          </w:tcPr>
          <w:p w:rsidR="00A40D39" w:rsidRDefault="00D03509" w:rsidP="001B258D">
            <w:pPr>
              <w:wordWrap w:val="0"/>
              <w:overflowPunct w:val="0"/>
              <w:autoSpaceDE w:val="0"/>
              <w:autoSpaceDN w:val="0"/>
              <w:jc w:val="center"/>
            </w:pPr>
            <w:r>
              <w:rPr>
                <w:rFonts w:hint="eastAsia"/>
              </w:rPr>
              <w:t>時　　　分</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使用終了時刻</w:t>
            </w:r>
          </w:p>
        </w:tc>
        <w:tc>
          <w:tcPr>
            <w:tcW w:w="3401" w:type="dxa"/>
            <w:vAlign w:val="center"/>
          </w:tcPr>
          <w:p w:rsidR="00A40D39" w:rsidRDefault="00D03509" w:rsidP="001B258D">
            <w:pPr>
              <w:wordWrap w:val="0"/>
              <w:overflowPunct w:val="0"/>
              <w:autoSpaceDE w:val="0"/>
              <w:autoSpaceDN w:val="0"/>
              <w:jc w:val="center"/>
            </w:pPr>
            <w:r>
              <w:rPr>
                <w:rFonts w:hint="eastAsia"/>
              </w:rPr>
              <w:t>時　　　分</w:t>
            </w:r>
          </w:p>
        </w:tc>
        <w:tc>
          <w:tcPr>
            <w:tcW w:w="3402" w:type="dxa"/>
            <w:vAlign w:val="center"/>
          </w:tcPr>
          <w:p w:rsidR="00A40D39" w:rsidRDefault="00D03509" w:rsidP="001B258D">
            <w:pPr>
              <w:wordWrap w:val="0"/>
              <w:overflowPunct w:val="0"/>
              <w:autoSpaceDE w:val="0"/>
              <w:autoSpaceDN w:val="0"/>
              <w:jc w:val="center"/>
            </w:pPr>
            <w:r>
              <w:rPr>
                <w:rFonts w:hint="eastAsia"/>
              </w:rPr>
              <w:t>時　　　分</w:t>
            </w:r>
          </w:p>
        </w:tc>
      </w:tr>
      <w:tr w:rsidR="00A40D39">
        <w:tblPrEx>
          <w:tblCellMar>
            <w:top w:w="0" w:type="dxa"/>
            <w:bottom w:w="0" w:type="dxa"/>
          </w:tblCellMar>
        </w:tblPrEx>
        <w:trPr>
          <w:cantSplit/>
          <w:trHeight w:val="556"/>
        </w:trPr>
        <w:tc>
          <w:tcPr>
            <w:tcW w:w="420" w:type="dxa"/>
            <w:vMerge/>
          </w:tcPr>
          <w:p w:rsidR="00A40D39" w:rsidRDefault="00A40D39">
            <w:pPr>
              <w:wordWrap w:val="0"/>
              <w:overflowPunct w:val="0"/>
              <w:autoSpaceDE w:val="0"/>
              <w:autoSpaceDN w:val="0"/>
            </w:pPr>
          </w:p>
        </w:tc>
        <w:tc>
          <w:tcPr>
            <w:tcW w:w="2982" w:type="dxa"/>
            <w:vAlign w:val="center"/>
          </w:tcPr>
          <w:p w:rsidR="00A40D39" w:rsidRDefault="00D03509" w:rsidP="00A40D39">
            <w:pPr>
              <w:wordWrap w:val="0"/>
              <w:overflowPunct w:val="0"/>
              <w:autoSpaceDE w:val="0"/>
              <w:autoSpaceDN w:val="0"/>
              <w:jc w:val="center"/>
            </w:pPr>
            <w:r>
              <w:rPr>
                <w:rFonts w:hint="eastAsia"/>
              </w:rPr>
              <w:t>季節変動</w:t>
            </w:r>
          </w:p>
        </w:tc>
        <w:tc>
          <w:tcPr>
            <w:tcW w:w="3401" w:type="dxa"/>
          </w:tcPr>
          <w:p w:rsidR="00A40D39" w:rsidRDefault="00D03509">
            <w:pPr>
              <w:wordWrap w:val="0"/>
              <w:overflowPunct w:val="0"/>
              <w:autoSpaceDE w:val="0"/>
              <w:autoSpaceDN w:val="0"/>
            </w:pPr>
            <w:r>
              <w:rPr>
                <w:rFonts w:hint="eastAsia"/>
              </w:rPr>
              <w:t xml:space="preserve">　</w:t>
            </w:r>
          </w:p>
        </w:tc>
        <w:tc>
          <w:tcPr>
            <w:tcW w:w="3402" w:type="dxa"/>
          </w:tcPr>
          <w:p w:rsidR="00A40D39" w:rsidRDefault="00D03509">
            <w:pPr>
              <w:wordWrap w:val="0"/>
              <w:overflowPunct w:val="0"/>
              <w:autoSpaceDE w:val="0"/>
              <w:autoSpaceDN w:val="0"/>
            </w:pPr>
            <w:r>
              <w:rPr>
                <w:rFonts w:hint="eastAsia"/>
              </w:rPr>
              <w:t xml:space="preserve">　</w:t>
            </w:r>
          </w:p>
        </w:tc>
      </w:tr>
      <w:tr w:rsidR="00A40D39">
        <w:tblPrEx>
          <w:tblCellMar>
            <w:top w:w="0" w:type="dxa"/>
            <w:bottom w:w="0" w:type="dxa"/>
          </w:tblCellMar>
        </w:tblPrEx>
        <w:trPr>
          <w:trHeight w:val="556"/>
        </w:trPr>
        <w:tc>
          <w:tcPr>
            <w:tcW w:w="3402" w:type="dxa"/>
            <w:gridSpan w:val="2"/>
            <w:vAlign w:val="center"/>
          </w:tcPr>
          <w:p w:rsidR="00A40D39" w:rsidRDefault="00D03509" w:rsidP="00A40D39">
            <w:pPr>
              <w:wordWrap w:val="0"/>
              <w:overflowPunct w:val="0"/>
              <w:autoSpaceDE w:val="0"/>
              <w:autoSpaceDN w:val="0"/>
              <w:jc w:val="center"/>
            </w:pPr>
            <w:r>
              <w:rPr>
                <w:rFonts w:hint="eastAsia"/>
              </w:rPr>
              <w:t>騒音防</w:t>
            </w:r>
            <w:r>
              <w:rPr>
                <w:rFonts w:hint="eastAsia"/>
              </w:rPr>
              <w:t>止の方法</w:t>
            </w:r>
          </w:p>
        </w:tc>
        <w:tc>
          <w:tcPr>
            <w:tcW w:w="6803" w:type="dxa"/>
            <w:gridSpan w:val="2"/>
            <w:vAlign w:val="center"/>
          </w:tcPr>
          <w:p w:rsidR="00A40D39" w:rsidRDefault="00D03509">
            <w:pPr>
              <w:wordWrap w:val="0"/>
              <w:overflowPunct w:val="0"/>
              <w:autoSpaceDE w:val="0"/>
              <w:autoSpaceDN w:val="0"/>
            </w:pPr>
            <w:r>
              <w:rPr>
                <w:rFonts w:hint="eastAsia"/>
              </w:rPr>
              <w:t>別紙のとおり</w:t>
            </w:r>
          </w:p>
        </w:tc>
      </w:tr>
    </w:tbl>
    <w:p w:rsidR="000A38D2" w:rsidRDefault="00D03509">
      <w:pPr>
        <w:wordWrap w:val="0"/>
        <w:overflowPunct w:val="0"/>
        <w:autoSpaceDE w:val="0"/>
        <w:autoSpaceDN w:val="0"/>
      </w:pPr>
      <w:r>
        <w:rPr>
          <w:rFonts w:hint="eastAsia"/>
        </w:rPr>
        <w:t xml:space="preserve">　備考</w:t>
      </w:r>
    </w:p>
    <w:p w:rsidR="000A38D2" w:rsidRDefault="00D03509">
      <w:pPr>
        <w:wordWrap w:val="0"/>
        <w:overflowPunct w:val="0"/>
        <w:autoSpaceDE w:val="0"/>
        <w:autoSpaceDN w:val="0"/>
        <w:ind w:left="522" w:hanging="522"/>
      </w:pPr>
      <w:r>
        <w:rPr>
          <w:rFonts w:hint="eastAsia"/>
        </w:rPr>
        <w:t xml:space="preserve">　　</w:t>
      </w:r>
      <w:r>
        <w:t>1</w:t>
      </w:r>
      <w:r>
        <w:rPr>
          <w:rFonts w:hint="eastAsia"/>
        </w:rPr>
        <w:t xml:space="preserve">　設置の届出の場合には工事着手予定年月日及び使用開始予定年月日の欄に、使用の届出の場合には設置年月日の欄に、構造の変更等の届出の場合には設置年月日、工事着手予定年月日及び使用開始予定年月日の欄に、それぞれ記載すること。</w:t>
      </w:r>
    </w:p>
    <w:p w:rsidR="000A38D2" w:rsidRDefault="00D03509">
      <w:pPr>
        <w:wordWrap w:val="0"/>
        <w:overflowPunct w:val="0"/>
        <w:autoSpaceDE w:val="0"/>
        <w:autoSpaceDN w:val="0"/>
        <w:ind w:left="522" w:hanging="522"/>
      </w:pPr>
      <w:r>
        <w:rPr>
          <w:rFonts w:hint="eastAsia"/>
        </w:rPr>
        <w:t xml:space="preserve">　　</w:t>
      </w:r>
      <w:r>
        <w:t>2</w:t>
      </w:r>
      <w:r>
        <w:rPr>
          <w:rFonts w:hint="eastAsia"/>
        </w:rPr>
        <w:t xml:space="preserve">　騒音防止の方法の欄の記載については、別紙によることとし、消音器の設置、音源室内の防音装置、遮音塀の設置等騒音の防止に関して講じようとする措置の概要を明らかにするとともに、できるかぎり図面、表等を利用すること。</w:t>
      </w:r>
    </w:p>
    <w:p w:rsidR="000A38D2" w:rsidRDefault="000A38D2">
      <w:pPr>
        <w:wordWrap w:val="0"/>
        <w:overflowPunct w:val="0"/>
        <w:autoSpaceDE w:val="0"/>
        <w:autoSpaceDN w:val="0"/>
      </w:pPr>
    </w:p>
    <w:sectPr w:rsidR="000A38D2">
      <w:pgSz w:w="11907" w:h="16840"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09" w:rsidRDefault="00D03509" w:rsidP="00A615C8">
      <w:r>
        <w:separator/>
      </w:r>
    </w:p>
  </w:endnote>
  <w:endnote w:type="continuationSeparator" w:id="0">
    <w:p w:rsidR="00D03509" w:rsidRDefault="00D03509" w:rsidP="00A6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09" w:rsidRDefault="00D03509" w:rsidP="00A615C8">
      <w:r>
        <w:separator/>
      </w:r>
    </w:p>
  </w:footnote>
  <w:footnote w:type="continuationSeparator" w:id="0">
    <w:p w:rsidR="00D03509" w:rsidRDefault="00D03509" w:rsidP="00A61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C8"/>
    <w:rsid w:val="000A38D2"/>
    <w:rsid w:val="000D0558"/>
    <w:rsid w:val="001B258D"/>
    <w:rsid w:val="00620272"/>
    <w:rsid w:val="00A40D39"/>
    <w:rsid w:val="00A615C8"/>
    <w:rsid w:val="00BF6188"/>
    <w:rsid w:val="00D035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232354E-1ABF-4366-AA8F-DA92507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matsumoto-yuuta</cp:lastModifiedBy>
  <cp:revision>2</cp:revision>
  <cp:lastPrinted>2002-09-12T04:26:00Z</cp:lastPrinted>
  <dcterms:created xsi:type="dcterms:W3CDTF">2019-08-06T05:35:00Z</dcterms:created>
  <dcterms:modified xsi:type="dcterms:W3CDTF">2019-08-06T05:35:00Z</dcterms:modified>
</cp:coreProperties>
</file>